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B" w:rsidRPr="00A17C3F" w:rsidRDefault="0025437F" w:rsidP="00F863DB">
      <w:pPr>
        <w:shd w:val="clear" w:color="auto" w:fill="FFFFFF"/>
        <w:spacing w:before="120" w:after="120" w:line="212" w:lineRule="atLeast"/>
        <w:jc w:val="center"/>
        <w:rPr>
          <w:b/>
          <w:bCs/>
          <w:color w:val="000000"/>
          <w:sz w:val="28"/>
          <w:szCs w:val="28"/>
        </w:rPr>
      </w:pPr>
      <w:r w:rsidRPr="00D02DE5">
        <w:rPr>
          <w:b/>
          <w:bCs/>
          <w:sz w:val="28"/>
          <w:szCs w:val="28"/>
        </w:rPr>
        <w:t>I.</w:t>
      </w:r>
      <w:r>
        <w:rPr>
          <w:b/>
          <w:bCs/>
          <w:color w:val="000000"/>
          <w:sz w:val="28"/>
          <w:szCs w:val="28"/>
        </w:rPr>
        <w:t xml:space="preserve"> </w:t>
      </w:r>
      <w:r w:rsidR="00F863DB" w:rsidRPr="00A17C3F">
        <w:rPr>
          <w:b/>
          <w:bCs/>
          <w:color w:val="000000"/>
          <w:sz w:val="28"/>
          <w:szCs w:val="28"/>
        </w:rPr>
        <w:t>QUY TRÌNH NỘI BỘ</w:t>
      </w:r>
      <w:r w:rsidR="00F863DB">
        <w:rPr>
          <w:b/>
          <w:bCs/>
          <w:color w:val="000000"/>
          <w:sz w:val="28"/>
          <w:szCs w:val="28"/>
        </w:rPr>
        <w:t xml:space="preserve"> GIẢI QUYẾT THỦ TỤC HÀNH CHÍNH</w:t>
      </w:r>
      <w:r>
        <w:rPr>
          <w:b/>
          <w:bCs/>
          <w:color w:val="000000"/>
          <w:sz w:val="28"/>
          <w:szCs w:val="28"/>
        </w:rPr>
        <w:t xml:space="preserve"> </w:t>
      </w:r>
      <w:r w:rsidR="00911E9F">
        <w:rPr>
          <w:b/>
          <w:bCs/>
          <w:color w:val="000000"/>
          <w:sz w:val="28"/>
          <w:szCs w:val="28"/>
        </w:rPr>
        <w:t xml:space="preserve">VỀ LĨNH VỰC </w:t>
      </w:r>
      <w:r w:rsidR="0084301B">
        <w:rPr>
          <w:b/>
          <w:bCs/>
          <w:color w:val="000000"/>
          <w:sz w:val="28"/>
          <w:szCs w:val="28"/>
        </w:rPr>
        <w:t>ĐẤT ĐAI</w:t>
      </w:r>
    </w:p>
    <w:p w:rsidR="004F3E71" w:rsidRDefault="00911E9F" w:rsidP="004F3E71">
      <w:pPr>
        <w:shd w:val="clear" w:color="auto" w:fill="FFFFFF"/>
        <w:spacing w:before="120" w:after="120" w:line="212" w:lineRule="atLeast"/>
        <w:ind w:firstLine="720"/>
        <w:jc w:val="both"/>
        <w:rPr>
          <w:b/>
          <w:bCs/>
          <w:sz w:val="28"/>
          <w:szCs w:val="28"/>
          <w:lang w:val="hr-HR"/>
        </w:rPr>
      </w:pPr>
      <w:r w:rsidRPr="00D02DE5">
        <w:rPr>
          <w:b/>
          <w:bCs/>
          <w:sz w:val="28"/>
          <w:szCs w:val="28"/>
        </w:rPr>
        <w:t>1. Tên thủ tục hành chính:</w:t>
      </w:r>
      <w:r w:rsidRPr="00883BE4">
        <w:rPr>
          <w:b/>
          <w:bCs/>
          <w:color w:val="0000FF"/>
          <w:sz w:val="28"/>
          <w:szCs w:val="28"/>
        </w:rPr>
        <w:t xml:space="preserve"> </w:t>
      </w:r>
      <w:r w:rsidR="004F3E71" w:rsidRPr="004F3E71">
        <w:rPr>
          <w:b/>
          <w:color w:val="0000FF"/>
          <w:sz w:val="28"/>
          <w:szCs w:val="28"/>
        </w:rPr>
        <w:t>Cho thuê đất, giao lại đất trong Khu kinh tế</w:t>
      </w:r>
      <w:r w:rsidR="004F3E71" w:rsidRPr="004F3E71">
        <w:rPr>
          <w:b/>
          <w:bCs/>
          <w:color w:val="0000FF"/>
          <w:sz w:val="28"/>
          <w:szCs w:val="28"/>
          <w:lang w:val="hr-HR"/>
        </w:rPr>
        <w:t xml:space="preserve"> </w:t>
      </w:r>
    </w:p>
    <w:p w:rsidR="00F863DB" w:rsidRPr="00D02DE5" w:rsidRDefault="00F863DB" w:rsidP="004F3E71">
      <w:pPr>
        <w:shd w:val="clear" w:color="auto" w:fill="FFFFFF"/>
        <w:spacing w:before="120" w:after="120" w:line="212" w:lineRule="atLeast"/>
        <w:ind w:firstLine="720"/>
        <w:jc w:val="both"/>
        <w:rPr>
          <w:i/>
          <w:sz w:val="28"/>
          <w:szCs w:val="28"/>
          <w:lang w:val="es-AR"/>
        </w:rPr>
      </w:pPr>
      <w:r w:rsidRPr="00D02DE5">
        <w:rPr>
          <w:b/>
          <w:bCs/>
          <w:sz w:val="28"/>
          <w:szCs w:val="28"/>
          <w:lang w:val="hr-HR"/>
        </w:rPr>
        <w:t xml:space="preserve">1.1. </w:t>
      </w:r>
      <w:r w:rsidRPr="00D02DE5">
        <w:rPr>
          <w:b/>
          <w:bCs/>
          <w:sz w:val="28"/>
          <w:szCs w:val="28"/>
          <w:lang w:val="vi-VN"/>
        </w:rPr>
        <w:t>Tr</w:t>
      </w:r>
      <w:r w:rsidRPr="00D02DE5">
        <w:rPr>
          <w:b/>
          <w:bCs/>
          <w:sz w:val="28"/>
          <w:szCs w:val="28"/>
          <w:lang w:val="hr-HR"/>
        </w:rPr>
        <w:t>ì</w:t>
      </w:r>
      <w:r w:rsidRPr="00D02DE5">
        <w:rPr>
          <w:b/>
          <w:bCs/>
          <w:sz w:val="28"/>
          <w:szCs w:val="28"/>
          <w:lang w:val="vi-VN"/>
        </w:rPr>
        <w:t>nh</w:t>
      </w:r>
      <w:r w:rsidRPr="00D02DE5">
        <w:rPr>
          <w:b/>
          <w:bCs/>
          <w:sz w:val="28"/>
          <w:szCs w:val="28"/>
          <w:lang w:val="hr-HR"/>
        </w:rPr>
        <w:t xml:space="preserve"> </w:t>
      </w:r>
      <w:r w:rsidRPr="00D02DE5">
        <w:rPr>
          <w:b/>
          <w:bCs/>
          <w:sz w:val="28"/>
          <w:szCs w:val="28"/>
          <w:lang w:val="vi-VN"/>
        </w:rPr>
        <w:t>tự</w:t>
      </w:r>
      <w:r w:rsidRPr="00D02DE5">
        <w:rPr>
          <w:b/>
          <w:bCs/>
          <w:sz w:val="28"/>
          <w:szCs w:val="28"/>
        </w:rPr>
        <w:t>, cách thức, thời gian</w:t>
      </w:r>
      <w:r w:rsidRPr="00D02DE5">
        <w:rPr>
          <w:b/>
          <w:bCs/>
          <w:sz w:val="28"/>
          <w:szCs w:val="28"/>
          <w:lang w:val="hr-HR"/>
        </w:rPr>
        <w:t xml:space="preserve"> </w:t>
      </w:r>
      <w:r w:rsidRPr="00D02DE5">
        <w:rPr>
          <w:b/>
          <w:bCs/>
          <w:sz w:val="28"/>
          <w:szCs w:val="28"/>
          <w:lang w:val="vi-VN"/>
        </w:rPr>
        <w:t>giải quyết</w:t>
      </w:r>
      <w:r w:rsidRPr="00D02DE5">
        <w:rPr>
          <w:b/>
          <w:sz w:val="28"/>
          <w:szCs w:val="28"/>
        </w:rPr>
        <w:t xml:space="preserve"> thủ tục hành chính</w:t>
      </w:r>
      <w:r w:rsidRPr="00D02DE5">
        <w:rPr>
          <w:sz w:val="28"/>
          <w:szCs w:val="28"/>
          <w:lang w:val="es-AR"/>
        </w:rPr>
        <w:t xml:space="preserve"> </w:t>
      </w:r>
    </w:p>
    <w:tbl>
      <w:tblPr>
        <w:tblStyle w:val="TableGrid"/>
        <w:tblW w:w="14992" w:type="dxa"/>
        <w:tblLook w:val="04A0" w:firstRow="1" w:lastRow="0" w:firstColumn="1" w:lastColumn="0" w:noHBand="0" w:noVBand="1"/>
      </w:tblPr>
      <w:tblGrid>
        <w:gridCol w:w="851"/>
        <w:gridCol w:w="2376"/>
        <w:gridCol w:w="7513"/>
        <w:gridCol w:w="3118"/>
        <w:gridCol w:w="1134"/>
      </w:tblGrid>
      <w:tr w:rsidR="00F863DB" w:rsidRPr="00883BE4" w:rsidTr="00900FDB">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Ghi chú</w:t>
            </w:r>
          </w:p>
        </w:tc>
      </w:tr>
      <w:tr w:rsidR="004178C3" w:rsidRPr="00883BE4" w:rsidTr="00900FDB">
        <w:trPr>
          <w:trHeight w:val="898"/>
        </w:trPr>
        <w:tc>
          <w:tcPr>
            <w:tcW w:w="851"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1</w:t>
            </w:r>
          </w:p>
        </w:tc>
        <w:tc>
          <w:tcPr>
            <w:tcW w:w="2376" w:type="dxa"/>
            <w:tcBorders>
              <w:top w:val="single" w:sz="4" w:space="0" w:color="auto"/>
            </w:tcBorders>
            <w:vAlign w:val="center"/>
          </w:tcPr>
          <w:p w:rsidR="004178C3" w:rsidRPr="00883BE4" w:rsidRDefault="004178C3" w:rsidP="004178C3">
            <w:pPr>
              <w:pStyle w:val="NormalWeb"/>
              <w:shd w:val="clear" w:color="auto" w:fill="FFFFFF"/>
              <w:spacing w:before="60" w:beforeAutospacing="0" w:after="60" w:afterAutospacing="0"/>
              <w:jc w:val="both"/>
              <w:rPr>
                <w:rFonts w:ascii="Times New Roman" w:hAnsi="Times New Roman"/>
                <w:sz w:val="26"/>
                <w:szCs w:val="26"/>
              </w:rPr>
            </w:pPr>
            <w:r w:rsidRPr="00883BE4">
              <w:rPr>
                <w:rFonts w:ascii="Times New Roman" w:hAnsi="Times New Roman"/>
                <w:b/>
                <w:sz w:val="26"/>
                <w:szCs w:val="26"/>
              </w:rPr>
              <w:t xml:space="preserve">Nộp hồ sơ thủ tục hành chính: </w:t>
            </w:r>
            <w:r w:rsidRPr="00883BE4">
              <w:rPr>
                <w:rFonts w:ascii="Times New Roman" w:hAnsi="Times New Roman"/>
                <w:i/>
                <w:sz w:val="26"/>
                <w:szCs w:val="26"/>
              </w:rPr>
              <w:t xml:space="preserve">Tổ chức, cá nhân chuẩn bị hồ sơ đầy đủ theo quy định và </w:t>
            </w:r>
            <w:r w:rsidRPr="00883BE4">
              <w:rPr>
                <w:rFonts w:ascii="Times New Roman" w:hAnsi="Times New Roman"/>
                <w:i/>
                <w:sz w:val="26"/>
                <w:szCs w:val="26"/>
                <w:lang w:val="vi-VN"/>
              </w:rPr>
              <w:t xml:space="preserve">nộp hồ sơ </w:t>
            </w:r>
            <w:r w:rsidRPr="00883BE4">
              <w:rPr>
                <w:rFonts w:ascii="Times New Roman" w:hAnsi="Times New Roman"/>
                <w:i/>
                <w:sz w:val="26"/>
                <w:szCs w:val="26"/>
              </w:rPr>
              <w:t>qua các cách thức sau:</w:t>
            </w:r>
          </w:p>
        </w:tc>
        <w:tc>
          <w:tcPr>
            <w:tcW w:w="7513" w:type="dxa"/>
            <w:tcBorders>
              <w:top w:val="single" w:sz="4" w:space="0" w:color="auto"/>
            </w:tcBorders>
            <w:vAlign w:val="center"/>
          </w:tcPr>
          <w:p w:rsidR="004178C3" w:rsidRPr="00883BE4" w:rsidRDefault="004178C3" w:rsidP="00B460DF">
            <w:pPr>
              <w:pStyle w:val="NormalWeb"/>
              <w:shd w:val="clear" w:color="auto" w:fill="FFFFFF"/>
              <w:spacing w:before="60" w:beforeAutospacing="0" w:after="60" w:afterAutospacing="0"/>
              <w:jc w:val="both"/>
              <w:rPr>
                <w:rFonts w:ascii="Times New Roman" w:hAnsi="Times New Roman"/>
                <w:i/>
                <w:sz w:val="26"/>
                <w:szCs w:val="26"/>
                <w:lang w:val="vi-VN"/>
              </w:rPr>
            </w:pPr>
            <w:r w:rsidRPr="00883BE4">
              <w:rPr>
                <w:rFonts w:ascii="Times New Roman" w:hAnsi="Times New Roman"/>
                <w:sz w:val="26"/>
                <w:szCs w:val="26"/>
              </w:rPr>
              <w:t xml:space="preserve">Nộp </w:t>
            </w:r>
            <w:r w:rsidRPr="00883BE4">
              <w:rPr>
                <w:rFonts w:ascii="Times New Roman" w:hAnsi="Times New Roman"/>
                <w:sz w:val="26"/>
                <w:szCs w:val="26"/>
                <w:lang w:val="vi-VN"/>
              </w:rPr>
              <w:t xml:space="preserve">trực tiếp qua </w:t>
            </w:r>
            <w:r w:rsidRPr="00883BE4">
              <w:rPr>
                <w:rFonts w:ascii="Times New Roman" w:hAnsi="Times New Roman"/>
                <w:sz w:val="26"/>
                <w:szCs w:val="26"/>
              </w:rPr>
              <w:t xml:space="preserve">Bộ phận </w:t>
            </w:r>
            <w:r w:rsidRPr="00883BE4">
              <w:rPr>
                <w:rFonts w:ascii="Times New Roman" w:hAnsi="Times New Roman"/>
                <w:sz w:val="26"/>
                <w:szCs w:val="26"/>
                <w:lang w:val="vi-VN"/>
              </w:rPr>
              <w:t>tiếp nhận và trả kết quả</w:t>
            </w:r>
            <w:r w:rsidRPr="00883BE4">
              <w:rPr>
                <w:rFonts w:ascii="Times New Roman" w:hAnsi="Times New Roman"/>
                <w:sz w:val="26"/>
                <w:szCs w:val="26"/>
              </w:rPr>
              <w:t xml:space="preserve"> </w:t>
            </w:r>
            <w:r w:rsidR="004F3E71">
              <w:rPr>
                <w:rFonts w:ascii="Times New Roman" w:hAnsi="Times New Roman"/>
                <w:sz w:val="26"/>
                <w:szCs w:val="26"/>
              </w:rPr>
              <w:t xml:space="preserve">thuộc Văn phòng </w:t>
            </w:r>
            <w:r w:rsidRPr="00883BE4">
              <w:rPr>
                <w:rFonts w:ascii="Times New Roman" w:hAnsi="Times New Roman"/>
                <w:sz w:val="26"/>
                <w:szCs w:val="26"/>
              </w:rPr>
              <w:t>của Ban Quản lý Kh</w:t>
            </w:r>
            <w:r w:rsidR="004F3E71">
              <w:rPr>
                <w:rFonts w:ascii="Times New Roman" w:hAnsi="Times New Roman"/>
                <w:sz w:val="26"/>
                <w:szCs w:val="26"/>
              </w:rPr>
              <w:t>u kinh tế (Số 10 Lê Văn Chánh, P</w:t>
            </w:r>
            <w:r w:rsidRPr="00883BE4">
              <w:rPr>
                <w:rFonts w:ascii="Times New Roman" w:hAnsi="Times New Roman"/>
                <w:sz w:val="26"/>
                <w:szCs w:val="26"/>
              </w:rPr>
              <w:t>hường 1, thành phố Cao Lãnh, tỉnh Đồng Tháp)</w:t>
            </w:r>
          </w:p>
        </w:tc>
        <w:tc>
          <w:tcPr>
            <w:tcW w:w="3118"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sz w:val="26"/>
                <w:szCs w:val="26"/>
                <w:lang w:val="vi-VN"/>
              </w:rPr>
              <w:t>Sáng: từ 07 giờ đến 11 giờ 30 phút; chiều: từ 13 giờ 30 đến 17 giờ của các ngày làm việc.</w:t>
            </w:r>
          </w:p>
        </w:tc>
        <w:tc>
          <w:tcPr>
            <w:tcW w:w="1134" w:type="dxa"/>
            <w:tcBorders>
              <w:top w:val="single" w:sz="4" w:space="0" w:color="auto"/>
            </w:tcBorders>
            <w:vAlign w:val="center"/>
          </w:tcPr>
          <w:p w:rsidR="004178C3" w:rsidRPr="00883BE4" w:rsidRDefault="004178C3" w:rsidP="004178C3">
            <w:pPr>
              <w:spacing w:before="60" w:after="60"/>
              <w:jc w:val="center"/>
              <w:rPr>
                <w:i/>
                <w:sz w:val="26"/>
                <w:szCs w:val="26"/>
                <w:lang w:val="vi-VN"/>
              </w:rPr>
            </w:pPr>
          </w:p>
        </w:tc>
      </w:tr>
      <w:tr w:rsidR="00F863DB" w:rsidRPr="00883BE4" w:rsidTr="00900FDB">
        <w:trPr>
          <w:trHeight w:val="600"/>
        </w:trPr>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2</w:t>
            </w:r>
          </w:p>
        </w:tc>
        <w:tc>
          <w:tcPr>
            <w:tcW w:w="2376" w:type="dxa"/>
            <w:vMerge w:val="restart"/>
            <w:vAlign w:val="center"/>
          </w:tcPr>
          <w:p w:rsidR="00F863DB" w:rsidRPr="00883BE4" w:rsidRDefault="00F863DB" w:rsidP="004178C3">
            <w:pPr>
              <w:spacing w:before="60" w:after="60"/>
              <w:jc w:val="both"/>
              <w:rPr>
                <w:sz w:val="26"/>
                <w:szCs w:val="26"/>
              </w:rPr>
            </w:pPr>
            <w:r w:rsidRPr="00883BE4">
              <w:rPr>
                <w:b/>
                <w:sz w:val="26"/>
                <w:szCs w:val="26"/>
              </w:rPr>
              <w:t>Tiếp nhận và chuyển hồ sơ thủ tục hành chính</w:t>
            </w:r>
          </w:p>
        </w:tc>
        <w:tc>
          <w:tcPr>
            <w:tcW w:w="7513" w:type="dxa"/>
          </w:tcPr>
          <w:p w:rsidR="00F863DB" w:rsidRPr="00883BE4" w:rsidRDefault="004178C3"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C</w:t>
            </w:r>
            <w:r w:rsidR="00F863DB" w:rsidRPr="00883BE4">
              <w:rPr>
                <w:rFonts w:ascii="Times New Roman" w:hAnsi="Times New Roman"/>
                <w:color w:val="000000"/>
                <w:sz w:val="26"/>
                <w:szCs w:val="26"/>
              </w:rPr>
              <w:t xml:space="preserve">ông chức tiếp nhận hồ sơ tại </w:t>
            </w:r>
            <w:r w:rsidR="00F863DB" w:rsidRPr="00883BE4">
              <w:rPr>
                <w:rFonts w:ascii="Times New Roman" w:hAnsi="Times New Roman"/>
                <w:sz w:val="26"/>
                <w:szCs w:val="26"/>
              </w:rPr>
              <w:t xml:space="preserve">Bộ phận </w:t>
            </w:r>
            <w:r w:rsidR="00F863DB" w:rsidRPr="00883BE4">
              <w:rPr>
                <w:rFonts w:ascii="Times New Roman" w:hAnsi="Times New Roman"/>
                <w:sz w:val="26"/>
                <w:szCs w:val="26"/>
                <w:lang w:val="vi-VN"/>
              </w:rPr>
              <w:t>tiếp nhận và trả kết quả</w:t>
            </w:r>
            <w:r w:rsidR="00F863DB" w:rsidRPr="00883BE4">
              <w:rPr>
                <w:rFonts w:ascii="Times New Roman" w:hAnsi="Times New Roman"/>
                <w:color w:val="000000"/>
                <w:sz w:val="26"/>
                <w:szCs w:val="26"/>
              </w:rPr>
              <w:t xml:space="preserve"> xem xét, kiểm tra tính chính xác, đầy đủ của hồ sơ; quét (scan) và lưu trữ hồ sơ điện tử</w:t>
            </w:r>
            <w:r w:rsidR="00724A99" w:rsidRPr="00883BE4">
              <w:rPr>
                <w:rFonts w:ascii="Times New Roman" w:hAnsi="Times New Roman"/>
                <w:color w:val="000000"/>
                <w:sz w:val="26"/>
                <w:szCs w:val="26"/>
              </w:rPr>
              <w:t xml:space="preserve"> (trừ hồ sơ là văn bản giấy A3 trở lên, tài liệu đóng cuốn)</w:t>
            </w:r>
            <w:r w:rsidR="00F863DB" w:rsidRPr="00883BE4">
              <w:rPr>
                <w:rFonts w:ascii="Times New Roman" w:hAnsi="Times New Roman"/>
                <w:color w:val="000000"/>
                <w:sz w:val="26"/>
                <w:szCs w:val="26"/>
              </w:rPr>
              <w:t>, cập nhật vào cơ sở dữ liệu của phần mềm một cửa điện tử của tỉnh.</w:t>
            </w:r>
          </w:p>
          <w:p w:rsidR="009A5937" w:rsidRPr="00883BE4" w:rsidRDefault="00F863DB"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a) Trường hợp hồ sơ chưa đầy đủ, chưa chính xác theo quy định</w:t>
            </w:r>
            <w:r w:rsidR="009A5937" w:rsidRPr="00883BE4">
              <w:rPr>
                <w:rFonts w:ascii="Times New Roman" w:hAnsi="Times New Roman"/>
                <w:color w:val="000000"/>
                <w:sz w:val="26"/>
                <w:szCs w:val="26"/>
              </w:rPr>
              <w:t xml:space="preserve"> thì</w:t>
            </w:r>
            <w:r w:rsidRPr="00883BE4">
              <w:rPr>
                <w:rFonts w:ascii="Times New Roman" w:hAnsi="Times New Roman"/>
                <w:color w:val="000000"/>
                <w:sz w:val="26"/>
                <w:szCs w:val="26"/>
              </w:rPr>
              <w:t xml:space="preserve"> công chức tiếp nhận hồ sơ phải</w:t>
            </w:r>
            <w:r w:rsidR="009A5937" w:rsidRPr="00883BE4">
              <w:rPr>
                <w:rFonts w:ascii="Times New Roman" w:hAnsi="Times New Roman"/>
                <w:color w:val="000000"/>
                <w:sz w:val="26"/>
                <w:szCs w:val="26"/>
              </w:rPr>
              <w:t>:</w:t>
            </w:r>
          </w:p>
          <w:p w:rsidR="009A5937"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 Từ chối tiếp nhận hồ sơ, nêu rõ lý do theo mẫu Phiếu từ chối giải quyết hồ sơ thủ tục hành chính.</w:t>
            </w:r>
          </w:p>
          <w:p w:rsidR="00F863DB"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w:t>
            </w:r>
            <w:r w:rsidR="00F863DB" w:rsidRPr="00883BE4">
              <w:rPr>
                <w:rFonts w:ascii="Times New Roman" w:hAnsi="Times New Roman"/>
                <w:color w:val="000000"/>
                <w:sz w:val="26"/>
                <w:szCs w:val="26"/>
              </w:rPr>
              <w:t xml:space="preserve"> </w:t>
            </w:r>
            <w:r w:rsidRPr="00883BE4">
              <w:rPr>
                <w:rFonts w:ascii="Times New Roman" w:hAnsi="Times New Roman"/>
                <w:color w:val="000000"/>
                <w:sz w:val="26"/>
                <w:szCs w:val="26"/>
              </w:rPr>
              <w:t>H</w:t>
            </w:r>
            <w:r w:rsidR="00F863DB" w:rsidRPr="00883BE4">
              <w:rPr>
                <w:rFonts w:ascii="Times New Roman" w:hAnsi="Times New Roman"/>
                <w:color w:val="000000"/>
                <w:sz w:val="26"/>
                <w:szCs w:val="26"/>
              </w:rPr>
              <w:t>ướng dẫn đại diện tổ chức, cá nhân bổ sung, hoàn thiện hồ sơ theo mẫu Phiếu yêu</w:t>
            </w:r>
            <w:r w:rsidRPr="00883BE4">
              <w:rPr>
                <w:rFonts w:ascii="Times New Roman" w:hAnsi="Times New Roman"/>
                <w:color w:val="000000"/>
                <w:sz w:val="26"/>
                <w:szCs w:val="26"/>
              </w:rPr>
              <w:t xml:space="preserve"> cầu bổ sung, hoàn thiện hồ sơ.</w:t>
            </w:r>
          </w:p>
          <w:p w:rsidR="00F863DB" w:rsidRPr="00883BE4" w:rsidRDefault="009A5937" w:rsidP="00B460DF">
            <w:pPr>
              <w:spacing w:before="60" w:after="60"/>
              <w:ind w:firstLine="459"/>
              <w:jc w:val="both"/>
              <w:rPr>
                <w:color w:val="000000"/>
                <w:spacing w:val="-2"/>
                <w:sz w:val="26"/>
                <w:szCs w:val="26"/>
              </w:rPr>
            </w:pPr>
            <w:r w:rsidRPr="00883BE4">
              <w:rPr>
                <w:color w:val="000000"/>
                <w:spacing w:val="-2"/>
                <w:sz w:val="26"/>
                <w:szCs w:val="26"/>
              </w:rPr>
              <w:t>b</w:t>
            </w:r>
            <w:r w:rsidR="00F863DB" w:rsidRPr="00883BE4">
              <w:rPr>
                <w:color w:val="000000"/>
                <w:spacing w:val="-2"/>
                <w:sz w:val="26"/>
                <w:szCs w:val="26"/>
              </w:rPr>
              <w:t>) Trường hợp hồ sơ đầy đủ, chính xác theo quy định</w:t>
            </w:r>
            <w:r w:rsidR="00ED1438" w:rsidRPr="00883BE4">
              <w:rPr>
                <w:color w:val="000000"/>
                <w:spacing w:val="-2"/>
                <w:sz w:val="26"/>
                <w:szCs w:val="26"/>
              </w:rPr>
              <w:t>:</w:t>
            </w:r>
            <w:r w:rsidR="00F863DB" w:rsidRPr="00883BE4">
              <w:rPr>
                <w:color w:val="000000"/>
                <w:spacing w:val="-2"/>
                <w:sz w:val="26"/>
                <w:szCs w:val="26"/>
              </w:rPr>
              <w:t xml:space="preserve"> công chức tiếp nhận hồ sơ và lập Giấy tiếp nhận hồ sơ và hẹn ngày trả kết quả; đồng thời, chuyển cho </w:t>
            </w:r>
            <w:r w:rsidR="00ED1438" w:rsidRPr="00883BE4">
              <w:rPr>
                <w:color w:val="000000"/>
                <w:spacing w:val="-2"/>
                <w:sz w:val="26"/>
                <w:szCs w:val="26"/>
              </w:rPr>
              <w:t>phòng chuyên môn</w:t>
            </w:r>
            <w:r w:rsidR="00F863DB" w:rsidRPr="00883BE4">
              <w:rPr>
                <w:color w:val="000000"/>
                <w:spacing w:val="-2"/>
                <w:sz w:val="26"/>
                <w:szCs w:val="26"/>
              </w:rPr>
              <w:t xml:space="preserve"> để giải quyết theo quy trình.</w:t>
            </w:r>
          </w:p>
        </w:tc>
        <w:tc>
          <w:tcPr>
            <w:tcW w:w="3118" w:type="dxa"/>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color w:val="000000"/>
                <w:sz w:val="26"/>
                <w:szCs w:val="26"/>
              </w:rPr>
              <w:t>C</w:t>
            </w:r>
            <w:r w:rsidRPr="00883BE4">
              <w:rPr>
                <w:rStyle w:val="fontstyle21"/>
                <w:rFonts w:ascii="Times New Roman" w:hAnsi="Times New Roman"/>
                <w:sz w:val="26"/>
                <w:szCs w:val="26"/>
              </w:rPr>
              <w:t xml:space="preserve">huyển ngay hồ sơ tiếp nhận trực tiếp trong ngày làm việc </w:t>
            </w:r>
            <w:r w:rsidRPr="00883BE4">
              <w:rPr>
                <w:rStyle w:val="fontstyle21"/>
                <w:rFonts w:ascii="Times New Roman" w:hAnsi="Times New Roman"/>
                <w:i/>
                <w:sz w:val="26"/>
                <w:szCs w:val="26"/>
              </w:rPr>
              <w:t>(k</w:t>
            </w:r>
            <w:r w:rsidRPr="00883BE4">
              <w:rPr>
                <w:rFonts w:ascii="Times New Roman" w:hAnsi="Times New Roman"/>
                <w:i/>
                <w:sz w:val="26"/>
                <w:szCs w:val="26"/>
              </w:rPr>
              <w:t>hông để quá 3 giờ làm việc)</w:t>
            </w:r>
            <w:r w:rsidRPr="00883BE4">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Align w:val="center"/>
          </w:tcPr>
          <w:p w:rsidR="00F863DB" w:rsidRPr="00883BE4" w:rsidRDefault="00F863DB" w:rsidP="004178C3">
            <w:pPr>
              <w:spacing w:before="60" w:after="60"/>
              <w:jc w:val="center"/>
              <w:rPr>
                <w:i/>
                <w:sz w:val="26"/>
                <w:szCs w:val="26"/>
                <w:lang w:val="vi-VN"/>
              </w:rPr>
            </w:pPr>
          </w:p>
        </w:tc>
      </w:tr>
      <w:tr w:rsidR="004178C3" w:rsidRPr="00883BE4" w:rsidTr="00900FDB">
        <w:trPr>
          <w:gridAfter w:val="3"/>
          <w:wAfter w:w="11765" w:type="dxa"/>
          <w:trHeight w:val="600"/>
        </w:trPr>
        <w:tc>
          <w:tcPr>
            <w:tcW w:w="851" w:type="dxa"/>
            <w:vMerge/>
          </w:tcPr>
          <w:p w:rsidR="004178C3" w:rsidRPr="00883BE4" w:rsidRDefault="004178C3"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4178C3" w:rsidRPr="00883BE4" w:rsidRDefault="004178C3" w:rsidP="004178C3">
            <w:pPr>
              <w:spacing w:before="60" w:after="60"/>
              <w:jc w:val="both"/>
              <w:rPr>
                <w:b/>
                <w:sz w:val="26"/>
                <w:szCs w:val="26"/>
              </w:rPr>
            </w:pPr>
          </w:p>
        </w:tc>
      </w:tr>
      <w:tr w:rsidR="00F863DB" w:rsidRPr="00883BE4" w:rsidTr="00900FDB">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 xml:space="preserve">Bước </w:t>
            </w:r>
            <w:r w:rsidRPr="00883BE4">
              <w:rPr>
                <w:rFonts w:ascii="Times New Roman" w:hAnsi="Times New Roman"/>
                <w:b/>
                <w:sz w:val="26"/>
                <w:szCs w:val="26"/>
              </w:rPr>
              <w:lastRenderedPageBreak/>
              <w:t>3</w:t>
            </w:r>
          </w:p>
        </w:tc>
        <w:tc>
          <w:tcPr>
            <w:tcW w:w="2376" w:type="dxa"/>
            <w:vMerge w:val="restart"/>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01"/>
                <w:rFonts w:ascii="Times New Roman" w:hAnsi="Times New Roman"/>
                <w:color w:val="auto"/>
                <w:sz w:val="26"/>
                <w:szCs w:val="26"/>
              </w:rPr>
              <w:lastRenderedPageBreak/>
              <w:t xml:space="preserve">Giải quyết thủ tục </w:t>
            </w:r>
            <w:r w:rsidRPr="00883BE4">
              <w:rPr>
                <w:rStyle w:val="fontstyle01"/>
                <w:rFonts w:ascii="Times New Roman" w:hAnsi="Times New Roman"/>
                <w:color w:val="auto"/>
                <w:sz w:val="26"/>
                <w:szCs w:val="26"/>
              </w:rPr>
              <w:lastRenderedPageBreak/>
              <w:t>hành chính</w:t>
            </w:r>
          </w:p>
        </w:tc>
        <w:tc>
          <w:tcPr>
            <w:tcW w:w="7513" w:type="dxa"/>
          </w:tcPr>
          <w:p w:rsidR="00F863DB" w:rsidRPr="00883BE4" w:rsidRDefault="00F863DB" w:rsidP="004178C3">
            <w:pPr>
              <w:spacing w:before="60" w:after="60"/>
              <w:jc w:val="both"/>
              <w:rPr>
                <w:color w:val="000000"/>
                <w:sz w:val="26"/>
                <w:szCs w:val="26"/>
              </w:rPr>
            </w:pPr>
            <w:r w:rsidRPr="00883BE4">
              <w:rPr>
                <w:rStyle w:val="fontstyle21"/>
                <w:sz w:val="26"/>
                <w:szCs w:val="26"/>
              </w:rPr>
              <w:lastRenderedPageBreak/>
              <w:t xml:space="preserve">Sau khi nhận hồ sơ thủ tục hành chính từ </w:t>
            </w:r>
            <w:r w:rsidRPr="00883BE4">
              <w:rPr>
                <w:sz w:val="26"/>
                <w:szCs w:val="26"/>
              </w:rPr>
              <w:t xml:space="preserve">Bộ phận </w:t>
            </w:r>
            <w:r w:rsidRPr="00883BE4">
              <w:rPr>
                <w:sz w:val="26"/>
                <w:szCs w:val="26"/>
                <w:lang w:val="vi-VN"/>
              </w:rPr>
              <w:t>tiếp nhận và trả kết quả</w:t>
            </w:r>
            <w:r w:rsidR="00ED1438" w:rsidRPr="00883BE4">
              <w:rPr>
                <w:sz w:val="26"/>
                <w:szCs w:val="26"/>
              </w:rPr>
              <w:t>,</w:t>
            </w:r>
            <w:r w:rsidRPr="00883BE4">
              <w:rPr>
                <w:sz w:val="26"/>
                <w:szCs w:val="26"/>
              </w:rPr>
              <w:t xml:space="preserve"> </w:t>
            </w:r>
            <w:r w:rsidRPr="00883BE4">
              <w:rPr>
                <w:rStyle w:val="fontstyle21"/>
                <w:sz w:val="26"/>
                <w:szCs w:val="26"/>
              </w:rPr>
              <w:t>công chức</w:t>
            </w:r>
            <w:r w:rsidR="00ED1438" w:rsidRPr="00883BE4">
              <w:rPr>
                <w:rStyle w:val="fontstyle21"/>
                <w:sz w:val="26"/>
                <w:szCs w:val="26"/>
              </w:rPr>
              <w:t xml:space="preserve"> chuyên môn</w:t>
            </w:r>
            <w:r w:rsidRPr="00883BE4">
              <w:rPr>
                <w:rStyle w:val="fontstyle21"/>
                <w:sz w:val="26"/>
                <w:szCs w:val="26"/>
              </w:rPr>
              <w:t xml:space="preserve"> xử lý xem xét, thẩm định hồ sơ, trình phê </w:t>
            </w:r>
            <w:r w:rsidRPr="00883BE4">
              <w:rPr>
                <w:rStyle w:val="fontstyle21"/>
                <w:sz w:val="26"/>
                <w:szCs w:val="26"/>
              </w:rPr>
              <w:lastRenderedPageBreak/>
              <w:t>duyệt kết quả giải quyết thủ tục hành chính:</w:t>
            </w:r>
          </w:p>
        </w:tc>
        <w:tc>
          <w:tcPr>
            <w:tcW w:w="3118" w:type="dxa"/>
            <w:vAlign w:val="center"/>
          </w:tcPr>
          <w:p w:rsidR="00F863DB" w:rsidRPr="00883BE4" w:rsidRDefault="0084301B" w:rsidP="00E4048F">
            <w:pPr>
              <w:pStyle w:val="NormalWeb"/>
              <w:spacing w:before="60" w:beforeAutospacing="0" w:after="60" w:afterAutospacing="0"/>
              <w:jc w:val="center"/>
              <w:rPr>
                <w:rFonts w:ascii="Times New Roman" w:hAnsi="Times New Roman"/>
                <w:b/>
                <w:sz w:val="26"/>
                <w:szCs w:val="26"/>
              </w:rPr>
            </w:pPr>
            <w:r>
              <w:rPr>
                <w:rFonts w:ascii="Times New Roman" w:hAnsi="Times New Roman"/>
                <w:b/>
                <w:sz w:val="26"/>
                <w:szCs w:val="26"/>
              </w:rPr>
              <w:lastRenderedPageBreak/>
              <w:t>09</w:t>
            </w:r>
            <w:r w:rsidR="004178C3" w:rsidRPr="00883BE4">
              <w:rPr>
                <w:rFonts w:ascii="Times New Roman" w:hAnsi="Times New Roman"/>
                <w:b/>
                <w:sz w:val="26"/>
                <w:szCs w:val="26"/>
              </w:rPr>
              <w:t xml:space="preserve"> </w:t>
            </w:r>
            <w:r w:rsidR="00F863DB" w:rsidRPr="00883BE4">
              <w:rPr>
                <w:rFonts w:ascii="Times New Roman" w:hAnsi="Times New Roman"/>
                <w:b/>
                <w:sz w:val="26"/>
                <w:szCs w:val="26"/>
              </w:rPr>
              <w:t>ngày</w:t>
            </w:r>
            <w:r w:rsidR="004178C3" w:rsidRPr="00883BE4">
              <w:rPr>
                <w:rFonts w:ascii="Times New Roman" w:hAnsi="Times New Roman"/>
                <w:b/>
                <w:sz w:val="26"/>
                <w:szCs w:val="26"/>
              </w:rPr>
              <w:t xml:space="preserve"> </w:t>
            </w:r>
            <w:r w:rsidR="004178C3" w:rsidRPr="00883BE4">
              <w:rPr>
                <w:rFonts w:ascii="Times New Roman" w:hAnsi="Times New Roman"/>
                <w:sz w:val="26"/>
                <w:szCs w:val="26"/>
              </w:rPr>
              <w:t xml:space="preserve">kể từ ngày nhận được đầy đủ các văn bản </w:t>
            </w:r>
            <w:r w:rsidR="004178C3" w:rsidRPr="00883BE4">
              <w:rPr>
                <w:rFonts w:ascii="Times New Roman" w:hAnsi="Times New Roman"/>
                <w:sz w:val="26"/>
                <w:szCs w:val="26"/>
              </w:rPr>
              <w:lastRenderedPageBreak/>
              <w:t>lấy ý kiến của các Bộ ngành có liên quan</w:t>
            </w:r>
            <w:r w:rsidR="00E4048F" w:rsidRPr="00883BE4">
              <w:rPr>
                <w:rFonts w:ascii="Times New Roman" w:hAnsi="Times New Roman"/>
                <w:sz w:val="26"/>
                <w:szCs w:val="26"/>
              </w:rPr>
              <w:t>.</w:t>
            </w:r>
          </w:p>
        </w:tc>
        <w:tc>
          <w:tcPr>
            <w:tcW w:w="1134"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r>
      <w:tr w:rsidR="00F863DB" w:rsidRPr="00883BE4" w:rsidTr="00900FDB">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6D0677"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1. Tiếp nhận hồ sơ (Bộ phận TN&amp;TKQ)</w:t>
            </w:r>
            <w:r w:rsidR="006D0677">
              <w:rPr>
                <w:rFonts w:ascii="Times New Roman" w:hAnsi="Times New Roman"/>
                <w:bCs/>
                <w:i/>
                <w:sz w:val="26"/>
                <w:szCs w:val="26"/>
              </w:rPr>
              <w:t>:</w:t>
            </w:r>
          </w:p>
        </w:tc>
        <w:tc>
          <w:tcPr>
            <w:tcW w:w="3118" w:type="dxa"/>
            <w:vAlign w:val="center"/>
          </w:tcPr>
          <w:p w:rsidR="00F863DB" w:rsidRPr="00883BE4" w:rsidRDefault="00B460DF" w:rsidP="006D0677">
            <w:pPr>
              <w:pStyle w:val="NormalWeb"/>
              <w:spacing w:before="60" w:beforeAutospacing="0" w:after="60" w:afterAutospacing="0"/>
              <w:jc w:val="center"/>
              <w:rPr>
                <w:rFonts w:ascii="Times New Roman" w:hAnsi="Times New Roman"/>
                <w:bCs/>
                <w:i/>
                <w:sz w:val="26"/>
                <w:szCs w:val="26"/>
              </w:rPr>
            </w:pPr>
            <w:r>
              <w:rPr>
                <w:rFonts w:ascii="Times New Roman" w:hAnsi="Times New Roman"/>
                <w:bCs/>
                <w:sz w:val="26"/>
                <w:szCs w:val="26"/>
              </w:rPr>
              <w:t>0</w:t>
            </w:r>
            <w:r w:rsidR="006D0677">
              <w:rPr>
                <w:rFonts w:ascii="Times New Roman" w:hAnsi="Times New Roman"/>
                <w:bCs/>
                <w:sz w:val="26"/>
                <w:szCs w:val="26"/>
              </w:rPr>
              <w:t>4</w:t>
            </w:r>
            <w:r w:rsidR="00F863DB" w:rsidRPr="00883BE4">
              <w:rPr>
                <w:rFonts w:ascii="Times New Roman" w:hAnsi="Times New Roman"/>
                <w:bCs/>
                <w:i/>
                <w:sz w:val="26"/>
                <w:szCs w:val="26"/>
              </w:rPr>
              <w:t xml:space="preserve"> giờ</w:t>
            </w:r>
            <w:r w:rsidR="00164A72" w:rsidRPr="00883BE4">
              <w:rPr>
                <w:rFonts w:ascii="Times New Roman" w:hAnsi="Times New Roman"/>
                <w:bCs/>
                <w:i/>
                <w:sz w:val="26"/>
                <w:szCs w:val="26"/>
              </w:rPr>
              <w:t xml:space="preserve"> làm việc</w:t>
            </w: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900FDB">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2. Giải quyết hồ sơ (</w:t>
            </w:r>
            <w:r w:rsidR="00245F4C" w:rsidRPr="00883BE4">
              <w:rPr>
                <w:rFonts w:ascii="Times New Roman" w:hAnsi="Times New Roman"/>
                <w:bCs/>
                <w:i/>
                <w:sz w:val="26"/>
                <w:szCs w:val="26"/>
              </w:rPr>
              <w:t>phòng</w:t>
            </w:r>
            <w:r w:rsidRPr="00883BE4">
              <w:rPr>
                <w:rFonts w:ascii="Times New Roman" w:hAnsi="Times New Roman"/>
                <w:bCs/>
                <w:i/>
                <w:sz w:val="26"/>
                <w:szCs w:val="26"/>
              </w:rPr>
              <w:t xml:space="preserve"> chuyên môn), t</w:t>
            </w:r>
            <w:r w:rsidRPr="00883BE4">
              <w:rPr>
                <w:rFonts w:ascii="Times New Roman" w:hAnsi="Times New Roman"/>
                <w:i/>
                <w:sz w:val="26"/>
                <w:szCs w:val="26"/>
              </w:rPr>
              <w:t>rong đó:</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900FDB">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sz w:val="26"/>
                <w:szCs w:val="26"/>
              </w:rPr>
              <w:t>- Trường hợp thủ tục hành chính không quy định phải thẩm tra, xác minh hồ sơ, lấy ý kiến của cơ quan, tổ chức, có liên quan</w:t>
            </w:r>
            <w:r w:rsidR="00245F4C" w:rsidRPr="00883BE4">
              <w:rPr>
                <w:rStyle w:val="fontstyle21"/>
                <w:rFonts w:ascii="Times New Roman" w:hAnsi="Times New Roman"/>
                <w:sz w:val="26"/>
                <w:szCs w:val="26"/>
              </w:rPr>
              <w:t>:</w:t>
            </w:r>
            <w:r w:rsidR="00B460DF">
              <w:rPr>
                <w:rStyle w:val="fontstyle21"/>
                <w:rFonts w:ascii="Times New Roman" w:hAnsi="Times New Roman"/>
                <w:sz w:val="26"/>
                <w:szCs w:val="26"/>
              </w:rPr>
              <w:t xml:space="preserve"> </w:t>
            </w:r>
            <w:r w:rsidRPr="00883BE4">
              <w:rPr>
                <w:rStyle w:val="fontstyle21"/>
                <w:rFonts w:ascii="Times New Roman" w:hAnsi="Times New Roman"/>
                <w:sz w:val="26"/>
                <w:szCs w:val="26"/>
              </w:rPr>
              <w:t>công chức</w:t>
            </w:r>
            <w:r w:rsidR="00245F4C" w:rsidRPr="00883BE4">
              <w:rPr>
                <w:rStyle w:val="fontstyle21"/>
                <w:rFonts w:ascii="Times New Roman" w:hAnsi="Times New Roman"/>
                <w:sz w:val="26"/>
                <w:szCs w:val="26"/>
              </w:rPr>
              <w:t xml:space="preserve"> chuyên môn</w:t>
            </w:r>
            <w:r w:rsidRPr="00883BE4">
              <w:rPr>
                <w:rStyle w:val="fontstyle21"/>
                <w:rFonts w:ascii="Times New Roman" w:hAnsi="Times New Roman"/>
                <w:sz w:val="26"/>
                <w:szCs w:val="26"/>
              </w:rPr>
              <w:t xml:space="preserve">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F863DB" w:rsidRPr="00883BE4" w:rsidRDefault="006D0677" w:rsidP="004178C3">
            <w:pPr>
              <w:pStyle w:val="NormalWeb"/>
              <w:spacing w:before="60" w:beforeAutospacing="0" w:after="60" w:afterAutospacing="0"/>
              <w:jc w:val="center"/>
              <w:rPr>
                <w:rFonts w:ascii="Times New Roman" w:hAnsi="Times New Roman"/>
                <w:b/>
                <w:sz w:val="26"/>
                <w:szCs w:val="26"/>
              </w:rPr>
            </w:pPr>
            <w:r>
              <w:rPr>
                <w:rFonts w:ascii="Times New Roman" w:hAnsi="Times New Roman"/>
                <w:bCs/>
                <w:i/>
                <w:sz w:val="26"/>
                <w:szCs w:val="26"/>
              </w:rPr>
              <w:t>8</w:t>
            </w:r>
            <w:r w:rsidR="00F863DB" w:rsidRPr="00883BE4">
              <w:rPr>
                <w:rFonts w:ascii="Times New Roman" w:hAnsi="Times New Roman"/>
                <w:bCs/>
                <w:i/>
                <w:sz w:val="26"/>
                <w:szCs w:val="26"/>
              </w:rPr>
              <w:t xml:space="preserve"> ngày</w:t>
            </w:r>
            <w:r>
              <w:rPr>
                <w:rFonts w:ascii="Times New Roman" w:hAnsi="Times New Roman"/>
                <w:bCs/>
                <w:i/>
                <w:sz w:val="26"/>
                <w:szCs w:val="26"/>
              </w:rPr>
              <w:t xml:space="preserve"> 04</w:t>
            </w:r>
            <w:r w:rsidR="00B460DF">
              <w:rPr>
                <w:rFonts w:ascii="Times New Roman" w:hAnsi="Times New Roman"/>
                <w:bCs/>
                <w:i/>
                <w:sz w:val="26"/>
                <w:szCs w:val="26"/>
              </w:rPr>
              <w:t xml:space="preserve"> giờ</w:t>
            </w: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900FDB">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Chuyên viên </w:t>
            </w:r>
            <w:r w:rsidR="00245F4C" w:rsidRPr="00883BE4">
              <w:rPr>
                <w:rFonts w:ascii="Times New Roman" w:hAnsi="Times New Roman"/>
                <w:bCs/>
                <w:i/>
                <w:sz w:val="26"/>
                <w:szCs w:val="26"/>
              </w:rPr>
              <w:t>phòng chuyên môn</w:t>
            </w:r>
          </w:p>
          <w:p w:rsidR="00F863DB" w:rsidRPr="00883BE4" w:rsidRDefault="00245F4C"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Lãnh đạo phòng</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Lãnh đạo </w:t>
            </w:r>
            <w:r w:rsidR="00245F4C" w:rsidRPr="00883BE4">
              <w:rPr>
                <w:rFonts w:ascii="Times New Roman" w:hAnsi="Times New Roman"/>
                <w:bCs/>
                <w:i/>
                <w:sz w:val="26"/>
                <w:szCs w:val="26"/>
              </w:rPr>
              <w:t>Ban</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 xml:space="preserve">+ Văn thư đơn vị </w:t>
            </w:r>
          </w:p>
        </w:tc>
        <w:tc>
          <w:tcPr>
            <w:tcW w:w="3118" w:type="dxa"/>
            <w:vAlign w:val="center"/>
          </w:tcPr>
          <w:p w:rsidR="00F863DB" w:rsidRPr="00883BE4" w:rsidRDefault="006D0677" w:rsidP="004178C3">
            <w:pPr>
              <w:pStyle w:val="NormalWeb"/>
              <w:spacing w:before="60" w:beforeAutospacing="0" w:after="60" w:afterAutospacing="0"/>
              <w:jc w:val="center"/>
              <w:rPr>
                <w:rFonts w:ascii="Times New Roman" w:hAnsi="Times New Roman"/>
                <w:bCs/>
                <w:i/>
                <w:sz w:val="26"/>
                <w:szCs w:val="26"/>
              </w:rPr>
            </w:pPr>
            <w:r>
              <w:rPr>
                <w:rFonts w:ascii="Times New Roman" w:hAnsi="Times New Roman"/>
                <w:bCs/>
                <w:i/>
                <w:sz w:val="26"/>
                <w:szCs w:val="26"/>
              </w:rPr>
              <w:t>04</w:t>
            </w:r>
            <w:r w:rsidR="00F863DB" w:rsidRPr="00883BE4">
              <w:rPr>
                <w:rFonts w:ascii="Times New Roman" w:hAnsi="Times New Roman"/>
                <w:bCs/>
                <w:i/>
                <w:sz w:val="26"/>
                <w:szCs w:val="26"/>
              </w:rPr>
              <w:t xml:space="preserve"> ngày </w:t>
            </w:r>
          </w:p>
          <w:p w:rsidR="00F863DB" w:rsidRPr="00883BE4" w:rsidRDefault="00566C2C" w:rsidP="004178C3">
            <w:pPr>
              <w:pStyle w:val="NormalWeb"/>
              <w:spacing w:before="60" w:beforeAutospacing="0" w:after="60" w:afterAutospacing="0"/>
              <w:jc w:val="center"/>
              <w:rPr>
                <w:rFonts w:ascii="Times New Roman" w:hAnsi="Times New Roman"/>
                <w:bCs/>
                <w:i/>
                <w:sz w:val="26"/>
                <w:szCs w:val="26"/>
              </w:rPr>
            </w:pPr>
            <w:r w:rsidRPr="00883BE4">
              <w:rPr>
                <w:rFonts w:ascii="Times New Roman" w:hAnsi="Times New Roman"/>
                <w:bCs/>
                <w:i/>
                <w:sz w:val="26"/>
                <w:szCs w:val="26"/>
              </w:rPr>
              <w:t>0</w:t>
            </w:r>
            <w:r w:rsidR="006D0677">
              <w:rPr>
                <w:rFonts w:ascii="Times New Roman" w:hAnsi="Times New Roman"/>
                <w:bCs/>
                <w:i/>
                <w:sz w:val="26"/>
                <w:szCs w:val="26"/>
              </w:rPr>
              <w:t>2</w:t>
            </w:r>
            <w:r w:rsidR="00F863DB" w:rsidRPr="00883BE4">
              <w:rPr>
                <w:rFonts w:ascii="Times New Roman" w:hAnsi="Times New Roman"/>
                <w:bCs/>
                <w:i/>
                <w:sz w:val="26"/>
                <w:szCs w:val="26"/>
              </w:rPr>
              <w:t xml:space="preserve"> ngày</w:t>
            </w:r>
          </w:p>
          <w:p w:rsidR="00F863DB" w:rsidRPr="00883BE4" w:rsidRDefault="00566C2C" w:rsidP="004178C3">
            <w:pPr>
              <w:pStyle w:val="NormalWeb"/>
              <w:spacing w:before="60" w:beforeAutospacing="0" w:after="60" w:afterAutospacing="0"/>
              <w:jc w:val="center"/>
              <w:rPr>
                <w:rFonts w:ascii="Times New Roman" w:hAnsi="Times New Roman"/>
                <w:bCs/>
                <w:i/>
                <w:sz w:val="26"/>
                <w:szCs w:val="26"/>
              </w:rPr>
            </w:pPr>
            <w:r w:rsidRPr="00883BE4">
              <w:rPr>
                <w:rFonts w:ascii="Times New Roman" w:hAnsi="Times New Roman"/>
                <w:bCs/>
                <w:i/>
                <w:sz w:val="26"/>
                <w:szCs w:val="26"/>
              </w:rPr>
              <w:t>02 ngày</w:t>
            </w:r>
          </w:p>
          <w:p w:rsidR="00F863DB" w:rsidRPr="00883BE4" w:rsidRDefault="00D02DE5" w:rsidP="00BF431E">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Cs/>
                <w:i/>
                <w:sz w:val="26"/>
                <w:szCs w:val="26"/>
              </w:rPr>
              <w:t>0</w:t>
            </w:r>
            <w:r w:rsidR="006D0677">
              <w:rPr>
                <w:rFonts w:ascii="Times New Roman" w:hAnsi="Times New Roman"/>
                <w:bCs/>
                <w:i/>
                <w:sz w:val="26"/>
                <w:szCs w:val="26"/>
              </w:rPr>
              <w:t>4</w:t>
            </w:r>
            <w:r w:rsidRPr="00883BE4">
              <w:rPr>
                <w:rFonts w:ascii="Times New Roman" w:hAnsi="Times New Roman"/>
                <w:bCs/>
                <w:i/>
                <w:sz w:val="26"/>
                <w:szCs w:val="26"/>
              </w:rPr>
              <w:t xml:space="preserve"> giờ làm việc</w:t>
            </w: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i/>
                <w:sz w:val="26"/>
                <w:szCs w:val="26"/>
              </w:rPr>
            </w:pPr>
          </w:p>
        </w:tc>
      </w:tr>
      <w:tr w:rsidR="00F863DB" w:rsidRPr="00883BE4" w:rsidTr="00900FDB">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Style w:val="fontstyle21"/>
                <w:rFonts w:ascii="Times New Roman" w:hAnsi="Times New Roman"/>
                <w:sz w:val="26"/>
                <w:szCs w:val="26"/>
              </w:rPr>
            </w:pPr>
            <w:r w:rsidRPr="00883BE4">
              <w:rPr>
                <w:rStyle w:val="fontstyle21"/>
                <w:rFonts w:ascii="Times New Roman" w:hAnsi="Times New Roman"/>
                <w:sz w:val="26"/>
                <w:szCs w:val="26"/>
              </w:rPr>
              <w:t>- Trường hợp có quy định phải thẩm tra, xác minh hồ sơ</w:t>
            </w:r>
            <w:r w:rsidR="0058620F" w:rsidRPr="00883BE4">
              <w:rPr>
                <w:rStyle w:val="fontstyle21"/>
                <w:rFonts w:ascii="Times New Roman" w:hAnsi="Times New Roman"/>
                <w:sz w:val="26"/>
                <w:szCs w:val="26"/>
              </w:rPr>
              <w:t>:</w:t>
            </w:r>
          </w:p>
          <w:p w:rsidR="00F863DB" w:rsidRPr="00883BE4" w:rsidRDefault="00F863DB" w:rsidP="004178C3">
            <w:pPr>
              <w:spacing w:before="60" w:after="60"/>
              <w:jc w:val="both"/>
              <w:rPr>
                <w:color w:val="000000"/>
                <w:sz w:val="26"/>
                <w:szCs w:val="26"/>
              </w:rPr>
            </w:pPr>
            <w:r w:rsidRPr="00883BE4">
              <w:rPr>
                <w:rStyle w:val="fontstyle21"/>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w:t>
            </w:r>
            <w:r w:rsidRPr="00883BE4">
              <w:rPr>
                <w:rStyle w:val="fontstyle21"/>
                <w:color w:val="auto"/>
                <w:sz w:val="26"/>
                <w:szCs w:val="26"/>
              </w:rPr>
              <w:t xml:space="preserve">Phiếu yêu cầu bổ sung, hoàn thiện hồ sơ </w:t>
            </w:r>
            <w:r w:rsidRPr="00883BE4">
              <w:rPr>
                <w:rStyle w:val="fontstyle21"/>
                <w:sz w:val="26"/>
                <w:szCs w:val="26"/>
              </w:rPr>
              <w:t>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Style w:val="fontstyle21"/>
                <w:rFonts w:ascii="Times New Roman" w:hAnsi="Times New Roman"/>
                <w:sz w:val="26"/>
                <w:szCs w:val="26"/>
              </w:rPr>
              <w:t>Trả lại hồ sơ không quá 03 ngày làm việc</w:t>
            </w:r>
          </w:p>
        </w:tc>
        <w:tc>
          <w:tcPr>
            <w:tcW w:w="1134" w:type="dxa"/>
            <w:vAlign w:val="center"/>
          </w:tcPr>
          <w:p w:rsidR="00F863DB" w:rsidRPr="00883BE4" w:rsidRDefault="00F863DB" w:rsidP="004178C3">
            <w:pPr>
              <w:pStyle w:val="NormalWeb"/>
              <w:spacing w:before="60" w:beforeAutospacing="0" w:after="60" w:afterAutospacing="0"/>
              <w:jc w:val="both"/>
              <w:rPr>
                <w:rFonts w:ascii="Times New Roman" w:hAnsi="Times New Roman"/>
                <w:b/>
                <w:i/>
                <w:sz w:val="26"/>
                <w:szCs w:val="26"/>
              </w:rPr>
            </w:pPr>
          </w:p>
        </w:tc>
      </w:tr>
      <w:tr w:rsidR="00F863DB" w:rsidRPr="00883BE4" w:rsidTr="00900FDB">
        <w:tc>
          <w:tcPr>
            <w:tcW w:w="851"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4</w:t>
            </w:r>
          </w:p>
        </w:tc>
        <w:tc>
          <w:tcPr>
            <w:tcW w:w="2376" w:type="dxa"/>
          </w:tcPr>
          <w:p w:rsidR="00F863DB" w:rsidRPr="00883BE4" w:rsidRDefault="00F863DB" w:rsidP="004178C3">
            <w:pPr>
              <w:pStyle w:val="NormalWeb"/>
              <w:spacing w:before="60" w:beforeAutospacing="0" w:after="60" w:afterAutospacing="0"/>
              <w:jc w:val="both"/>
              <w:rPr>
                <w:rStyle w:val="fontstyle21"/>
                <w:rFonts w:ascii="Times New Roman" w:hAnsi="Times New Roman"/>
                <w:i/>
                <w:sz w:val="26"/>
                <w:szCs w:val="26"/>
              </w:rPr>
            </w:pPr>
            <w:r w:rsidRPr="00883BE4">
              <w:rPr>
                <w:rFonts w:ascii="Times New Roman" w:hAnsi="Times New Roman"/>
                <w:b/>
                <w:sz w:val="26"/>
                <w:szCs w:val="26"/>
                <w:lang w:val="nl-NL"/>
              </w:rPr>
              <w:t>Trả kết quả giải quyết thủ tục hành chính</w:t>
            </w:r>
            <w:r w:rsidRPr="00883BE4">
              <w:rPr>
                <w:rStyle w:val="fontstyle21"/>
                <w:rFonts w:ascii="Times New Roman" w:hAnsi="Times New Roman"/>
                <w:i/>
                <w:sz w:val="26"/>
                <w:szCs w:val="26"/>
              </w:rPr>
              <w:t xml:space="preserve"> </w:t>
            </w:r>
          </w:p>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i/>
                <w:sz w:val="26"/>
                <w:szCs w:val="26"/>
              </w:rPr>
              <w:t xml:space="preserve">(Kết quả giải quyết </w:t>
            </w:r>
            <w:r w:rsidRPr="00883BE4">
              <w:rPr>
                <w:rStyle w:val="fontstyle21"/>
                <w:rFonts w:ascii="Times New Roman" w:hAnsi="Times New Roman"/>
                <w:i/>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F863DB" w:rsidRPr="00883BE4" w:rsidRDefault="00F863DB" w:rsidP="00BF431E">
            <w:pPr>
              <w:spacing w:before="60" w:after="60"/>
              <w:jc w:val="both"/>
              <w:rPr>
                <w:iCs/>
                <w:sz w:val="26"/>
                <w:szCs w:val="26"/>
                <w:lang w:val="nl-NL"/>
              </w:rPr>
            </w:pPr>
            <w:r w:rsidRPr="00883BE4">
              <w:rPr>
                <w:iCs/>
                <w:sz w:val="26"/>
                <w:szCs w:val="26"/>
                <w:lang w:val="nl-NL"/>
              </w:rPr>
              <w:lastRenderedPageBreak/>
              <w:t>Công chức tiếp nhận và trả  kết quả nhập vào sổ theo dõi hồ sơ và phần mềm điện tử thực hiện như sau:</w:t>
            </w:r>
          </w:p>
          <w:p w:rsidR="00F863DB" w:rsidRPr="00883BE4" w:rsidRDefault="00F863DB" w:rsidP="00BF431E">
            <w:pPr>
              <w:spacing w:before="60" w:after="60"/>
              <w:jc w:val="both"/>
              <w:rPr>
                <w:iCs/>
                <w:sz w:val="26"/>
                <w:szCs w:val="26"/>
                <w:lang w:val="nl-NL"/>
              </w:rPr>
            </w:pPr>
            <w:r w:rsidRPr="00883BE4">
              <w:rPr>
                <w:iCs/>
                <w:sz w:val="26"/>
                <w:szCs w:val="26"/>
                <w:lang w:val="nl-NL"/>
              </w:rPr>
              <w:t>- T</w:t>
            </w:r>
            <w:r w:rsidRPr="00883BE4">
              <w:rPr>
                <w:rStyle w:val="fontstyle21"/>
                <w:sz w:val="26"/>
                <w:szCs w:val="26"/>
              </w:rPr>
              <w:t>hông báo cho tổ chức, cá nhân biết trước</w:t>
            </w:r>
            <w:r w:rsidR="002F0CE8" w:rsidRPr="00883BE4">
              <w:rPr>
                <w:rStyle w:val="fontstyle21"/>
                <w:sz w:val="26"/>
                <w:szCs w:val="26"/>
              </w:rPr>
              <w:t xml:space="preserve"> đối với hồ sơ giải quyết thủ tục hành chính trước thời hạn quy định bằng một trong các hình </w:t>
            </w:r>
            <w:r w:rsidR="002F0CE8" w:rsidRPr="00883BE4">
              <w:rPr>
                <w:rStyle w:val="fontstyle21"/>
                <w:sz w:val="26"/>
                <w:szCs w:val="26"/>
              </w:rPr>
              <w:lastRenderedPageBreak/>
              <w:t>thức:</w:t>
            </w:r>
            <w:r w:rsidRPr="00883BE4">
              <w:rPr>
                <w:rStyle w:val="fontstyle21"/>
                <w:sz w:val="26"/>
                <w:szCs w:val="26"/>
              </w:rPr>
              <w:t xml:space="preserve"> qua tin nhắn, thư điện tử, điện thoại hoặc qua mạng xã hội.</w:t>
            </w:r>
          </w:p>
          <w:p w:rsidR="00F863DB" w:rsidRPr="00883BE4" w:rsidRDefault="00F863DB" w:rsidP="00BF431E">
            <w:pPr>
              <w:spacing w:before="60" w:after="60"/>
              <w:jc w:val="both"/>
              <w:rPr>
                <w:iCs/>
                <w:sz w:val="26"/>
                <w:szCs w:val="26"/>
                <w:lang w:val="nl-NL"/>
              </w:rPr>
            </w:pPr>
            <w:r w:rsidRPr="00883BE4">
              <w:rPr>
                <w:iCs/>
                <w:sz w:val="26"/>
                <w:szCs w:val="26"/>
                <w:lang w:val="nl-NL"/>
              </w:rPr>
              <w:t xml:space="preserve">- </w:t>
            </w:r>
            <w:r w:rsidRPr="00883BE4">
              <w:rPr>
                <w:rStyle w:val="fontstyle21"/>
                <w:sz w:val="26"/>
                <w:szCs w:val="26"/>
              </w:rPr>
              <w:t>Tổ chức, cá nhân nhận kết quả giải quyết thủ tục hành chính theo thời gian, địa điểm ghi trên Giấy tiếp nhận hồ sơ và hẹn trả kết quả (</w:t>
            </w:r>
            <w:r w:rsidRPr="00883BE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863DB" w:rsidRPr="00883BE4" w:rsidRDefault="00F863DB" w:rsidP="00BF431E">
            <w:pPr>
              <w:spacing w:before="60" w:after="60"/>
              <w:jc w:val="both"/>
              <w:rPr>
                <w:b/>
                <w:i/>
                <w:sz w:val="26"/>
                <w:szCs w:val="26"/>
                <w:lang w:val="pt-BR"/>
              </w:rPr>
            </w:pPr>
            <w:r w:rsidRPr="00883BE4">
              <w:rPr>
                <w:sz w:val="26"/>
                <w:szCs w:val="26"/>
                <w:lang w:val="nl-NL"/>
              </w:rPr>
              <w:t>- Trường hợp nộp hồ sơ qua dịch vụ công trực tuyến, nhận kết quả trực tiếp tại</w:t>
            </w:r>
            <w:r w:rsidR="003859D3" w:rsidRPr="00883BE4">
              <w:rPr>
                <w:sz w:val="26"/>
                <w:szCs w:val="26"/>
                <w:lang w:val="nl-NL"/>
              </w:rPr>
              <w:t xml:space="preserve"> Bộ phần tiếp nhận và trả kết quả của Ban Quản lý Khu kinh tế</w:t>
            </w:r>
            <w:r w:rsidRPr="00883BE4">
              <w:rPr>
                <w:sz w:val="26"/>
                <w:szCs w:val="26"/>
                <w:lang w:val="nl-NL"/>
              </w:rPr>
              <w:t>, khi đi mang theo hồ sơ gốc để đối chiếu và nộp lại cho cán bộ tiếp nhận hồ sơ</w:t>
            </w:r>
            <w:r w:rsidR="003859D3" w:rsidRPr="00883BE4">
              <w:rPr>
                <w:sz w:val="26"/>
                <w:szCs w:val="26"/>
                <w:lang w:val="nl-NL"/>
              </w:rPr>
              <w:t>.</w:t>
            </w:r>
          </w:p>
          <w:p w:rsidR="003859D3" w:rsidRPr="00883BE4" w:rsidRDefault="003859D3" w:rsidP="00BF431E">
            <w:pPr>
              <w:spacing w:before="60" w:after="60"/>
              <w:jc w:val="both"/>
              <w:rPr>
                <w:iCs/>
                <w:sz w:val="26"/>
                <w:szCs w:val="26"/>
                <w:lang w:val="nl-NL"/>
              </w:rPr>
            </w:pPr>
            <w:r w:rsidRPr="00883BE4">
              <w:rPr>
                <w:iCs/>
                <w:sz w:val="26"/>
                <w:szCs w:val="26"/>
                <w:lang w:val="nl-NL"/>
              </w:rPr>
              <w:t>- Thời gian trả kết quả:</w:t>
            </w:r>
          </w:p>
          <w:p w:rsidR="003859D3" w:rsidRPr="00883BE4" w:rsidRDefault="003859D3" w:rsidP="00BF431E">
            <w:pPr>
              <w:spacing w:before="60" w:after="60"/>
              <w:jc w:val="both"/>
              <w:rPr>
                <w:iCs/>
                <w:sz w:val="26"/>
                <w:szCs w:val="26"/>
                <w:lang w:val="nl-NL"/>
              </w:rPr>
            </w:pPr>
            <w:r w:rsidRPr="00883BE4">
              <w:rPr>
                <w:iCs/>
                <w:sz w:val="26"/>
                <w:szCs w:val="26"/>
                <w:lang w:val="nl-NL"/>
              </w:rPr>
              <w:t xml:space="preserve">+ </w:t>
            </w:r>
            <w:r w:rsidR="00F863DB" w:rsidRPr="00883BE4">
              <w:rPr>
                <w:iCs/>
                <w:sz w:val="26"/>
                <w:szCs w:val="26"/>
                <w:lang w:val="nl-NL"/>
              </w:rPr>
              <w:t>Sáng: từ 07 giờ đến 11 giờ 30 phút;</w:t>
            </w:r>
          </w:p>
          <w:p w:rsidR="00F863DB" w:rsidRPr="00883BE4" w:rsidRDefault="003859D3" w:rsidP="00BF431E">
            <w:pPr>
              <w:spacing w:before="60" w:after="60"/>
              <w:jc w:val="both"/>
              <w:rPr>
                <w:rStyle w:val="fontstyle21"/>
                <w:iCs/>
                <w:sz w:val="26"/>
                <w:szCs w:val="26"/>
                <w:lang w:val="nl-NL"/>
              </w:rPr>
            </w:pPr>
            <w:r w:rsidRPr="00883BE4">
              <w:rPr>
                <w:iCs/>
                <w:sz w:val="26"/>
                <w:szCs w:val="26"/>
                <w:lang w:val="nl-NL"/>
              </w:rPr>
              <w:t>+ C</w:t>
            </w:r>
            <w:r w:rsidR="00F863DB" w:rsidRPr="00883BE4">
              <w:rPr>
                <w:iCs/>
                <w:sz w:val="26"/>
                <w:szCs w:val="26"/>
                <w:lang w:val="nl-NL"/>
              </w:rPr>
              <w:t>hiều: từ 13 giờ 30 đến 17 giờ của các ngày làm việc.</w:t>
            </w:r>
          </w:p>
        </w:tc>
        <w:tc>
          <w:tcPr>
            <w:tcW w:w="3118" w:type="dxa"/>
            <w:vAlign w:val="center"/>
          </w:tcPr>
          <w:p w:rsidR="00F863DB" w:rsidRPr="00883BE4" w:rsidRDefault="00DE08BA" w:rsidP="006D0677">
            <w:pPr>
              <w:pStyle w:val="NormalWeb"/>
              <w:spacing w:before="60" w:beforeAutospacing="0" w:after="60" w:afterAutospacing="0"/>
              <w:jc w:val="center"/>
              <w:rPr>
                <w:rFonts w:ascii="Times New Roman" w:hAnsi="Times New Roman"/>
                <w:bCs/>
                <w:i/>
                <w:sz w:val="26"/>
                <w:szCs w:val="26"/>
              </w:rPr>
            </w:pPr>
            <w:r w:rsidRPr="00883BE4">
              <w:rPr>
                <w:rFonts w:ascii="Times New Roman" w:hAnsi="Times New Roman"/>
                <w:bCs/>
                <w:i/>
                <w:sz w:val="26"/>
                <w:szCs w:val="26"/>
              </w:rPr>
              <w:lastRenderedPageBreak/>
              <w:t>0</w:t>
            </w:r>
            <w:r w:rsidR="006D0677">
              <w:rPr>
                <w:rFonts w:ascii="Times New Roman" w:hAnsi="Times New Roman"/>
                <w:bCs/>
                <w:i/>
                <w:sz w:val="26"/>
                <w:szCs w:val="26"/>
              </w:rPr>
              <w:t>4</w:t>
            </w:r>
            <w:r w:rsidRPr="00883BE4">
              <w:rPr>
                <w:rFonts w:ascii="Times New Roman" w:hAnsi="Times New Roman"/>
                <w:bCs/>
                <w:i/>
                <w:sz w:val="26"/>
                <w:szCs w:val="26"/>
              </w:rPr>
              <w:t xml:space="preserve"> giờ làm việc</w:t>
            </w: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sz w:val="26"/>
                <w:szCs w:val="26"/>
                <w:lang w:val="vi-VN"/>
              </w:rPr>
            </w:pPr>
          </w:p>
        </w:tc>
      </w:tr>
      <w:tr w:rsidR="00F863DB" w:rsidRPr="00883BE4" w:rsidTr="00900FDB">
        <w:tc>
          <w:tcPr>
            <w:tcW w:w="851"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Style w:val="fontstyle21"/>
                <w:rFonts w:ascii="Times New Roman" w:hAnsi="Times New Roman"/>
                <w:sz w:val="26"/>
                <w:szCs w:val="26"/>
              </w:rPr>
            </w:pP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Cs/>
                <w:i/>
                <w:sz w:val="26"/>
                <w:szCs w:val="26"/>
              </w:rPr>
            </w:pPr>
          </w:p>
        </w:tc>
        <w:tc>
          <w:tcPr>
            <w:tcW w:w="1134" w:type="dxa"/>
          </w:tcPr>
          <w:p w:rsidR="00F863DB" w:rsidRPr="00883BE4" w:rsidRDefault="00F863DB" w:rsidP="004178C3">
            <w:pPr>
              <w:pStyle w:val="NormalWeb"/>
              <w:spacing w:before="60" w:beforeAutospacing="0" w:after="60" w:afterAutospacing="0"/>
              <w:jc w:val="both"/>
              <w:rPr>
                <w:rFonts w:ascii="Times New Roman" w:hAnsi="Times New Roman"/>
                <w:sz w:val="26"/>
                <w:szCs w:val="26"/>
                <w:lang w:val="vi-VN"/>
              </w:rPr>
            </w:pPr>
          </w:p>
        </w:tc>
      </w:tr>
    </w:tbl>
    <w:p w:rsidR="00F863DB" w:rsidRPr="00BA3CD7" w:rsidRDefault="00F863DB" w:rsidP="00F863DB">
      <w:pPr>
        <w:pStyle w:val="NormalWeb"/>
        <w:shd w:val="clear" w:color="auto" w:fill="FFFFFF"/>
        <w:spacing w:before="120" w:beforeAutospacing="0" w:after="120" w:afterAutospacing="0"/>
        <w:ind w:firstLine="652"/>
        <w:jc w:val="both"/>
        <w:rPr>
          <w:rFonts w:ascii="Times New Roman" w:hAnsi="Times New Roman"/>
          <w:bCs/>
          <w:i/>
          <w:sz w:val="28"/>
          <w:szCs w:val="28"/>
        </w:rPr>
      </w:pPr>
      <w:r w:rsidRPr="00BA3CD7">
        <w:rPr>
          <w:rFonts w:ascii="Times New Roman" w:hAnsi="Times New Roman"/>
          <w:b/>
          <w:bCs/>
          <w:sz w:val="28"/>
          <w:szCs w:val="28"/>
        </w:rPr>
        <w:t xml:space="preserve">1.2. Thành phần, số lượng hồ sơ </w:t>
      </w:r>
    </w:p>
    <w:p w:rsidR="00124143" w:rsidRPr="001160E2" w:rsidRDefault="00124143" w:rsidP="00124143">
      <w:pPr>
        <w:autoSpaceDE w:val="0"/>
        <w:autoSpaceDN w:val="0"/>
        <w:adjustRightInd w:val="0"/>
        <w:ind w:firstLine="709"/>
        <w:jc w:val="both"/>
        <w:rPr>
          <w:b/>
          <w:bCs/>
          <w:i/>
          <w:spacing w:val="-4"/>
          <w:sz w:val="28"/>
          <w:szCs w:val="28"/>
        </w:rPr>
      </w:pPr>
      <w:r w:rsidRPr="001160E2">
        <w:rPr>
          <w:b/>
          <w:bCs/>
          <w:i/>
          <w:spacing w:val="-4"/>
          <w:sz w:val="28"/>
          <w:szCs w:val="28"/>
        </w:rPr>
        <w:t xml:space="preserve">1.2.1. </w:t>
      </w:r>
      <w:r w:rsidRPr="001160E2">
        <w:rPr>
          <w:rFonts w:eastAsia="Times New Roman,Bold"/>
          <w:b/>
          <w:bCs/>
          <w:i/>
          <w:spacing w:val="-4"/>
          <w:sz w:val="28"/>
          <w:szCs w:val="28"/>
        </w:rPr>
        <w:t xml:space="preserve">Đối với dự </w:t>
      </w:r>
      <w:proofErr w:type="gramStart"/>
      <w:r w:rsidRPr="001160E2">
        <w:rPr>
          <w:rFonts w:eastAsia="Times New Roman,Bold"/>
          <w:b/>
          <w:bCs/>
          <w:i/>
          <w:spacing w:val="-4"/>
          <w:sz w:val="28"/>
          <w:szCs w:val="28"/>
        </w:rPr>
        <w:t>án</w:t>
      </w:r>
      <w:proofErr w:type="gramEnd"/>
      <w:r w:rsidRPr="001160E2">
        <w:rPr>
          <w:rFonts w:eastAsia="Times New Roman,Bold"/>
          <w:b/>
          <w:bCs/>
          <w:i/>
          <w:spacing w:val="-4"/>
          <w:sz w:val="28"/>
          <w:szCs w:val="28"/>
        </w:rPr>
        <w:t xml:space="preserve"> phải trình cơ quan nhà nước có thẩm quyền xét duyệt hoặc phải cấp Giấy chứng nhận đăng ký đầu tư</w:t>
      </w:r>
    </w:p>
    <w:p w:rsidR="00180A19" w:rsidRPr="00180A19" w:rsidRDefault="00124143" w:rsidP="00124143">
      <w:pPr>
        <w:spacing w:before="120" w:after="120"/>
        <w:ind w:firstLine="709"/>
        <w:jc w:val="both"/>
        <w:rPr>
          <w:bCs/>
          <w:sz w:val="28"/>
          <w:szCs w:val="28"/>
        </w:rPr>
      </w:pPr>
      <w:r>
        <w:rPr>
          <w:bCs/>
          <w:sz w:val="28"/>
          <w:szCs w:val="28"/>
        </w:rPr>
        <w:t xml:space="preserve">- </w:t>
      </w:r>
      <w:r w:rsidR="00180A19" w:rsidRPr="00180A19">
        <w:rPr>
          <w:bCs/>
          <w:sz w:val="28"/>
          <w:szCs w:val="28"/>
        </w:rPr>
        <w:t xml:space="preserve">Thành phần hồ </w:t>
      </w:r>
      <w:proofErr w:type="gramStart"/>
      <w:r w:rsidR="00180A19" w:rsidRPr="00180A19">
        <w:rPr>
          <w:bCs/>
          <w:sz w:val="28"/>
          <w:szCs w:val="28"/>
        </w:rPr>
        <w:t>sơ</w:t>
      </w:r>
      <w:proofErr w:type="gramEnd"/>
      <w:r w:rsidR="00180A19" w:rsidRPr="00180A19">
        <w:rPr>
          <w:bCs/>
          <w:sz w:val="28"/>
          <w:szCs w:val="28"/>
        </w:rPr>
        <w:t xml:space="preserve"> gồm:</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Pr>
          <w:rFonts w:eastAsiaTheme="minorHAnsi"/>
          <w:sz w:val="28"/>
          <w:szCs w:val="28"/>
        </w:rPr>
        <w:t xml:space="preserve">+ </w:t>
      </w:r>
      <w:r w:rsidRPr="00FF693E">
        <w:rPr>
          <w:rFonts w:eastAsiaTheme="minorHAnsi"/>
          <w:sz w:val="28"/>
          <w:szCs w:val="28"/>
        </w:rPr>
        <w:t>Đơn đề nghị thẩm định nhu cầu sử dụng đất/thẩm định điều kiện giao</w:t>
      </w:r>
      <w:r>
        <w:rPr>
          <w:rFonts w:eastAsiaTheme="minorHAnsi"/>
          <w:sz w:val="28"/>
          <w:szCs w:val="28"/>
        </w:rPr>
        <w:t xml:space="preserve"> </w:t>
      </w:r>
      <w:r w:rsidRPr="00FF693E">
        <w:rPr>
          <w:rFonts w:eastAsiaTheme="minorHAnsi"/>
          <w:sz w:val="28"/>
          <w:szCs w:val="28"/>
        </w:rPr>
        <w:t>đất, cho thuê đất, cho phép chuyển mục đích sử dụng đất (Mẫu số 03b ban hành</w:t>
      </w:r>
      <w:r>
        <w:rPr>
          <w:rFonts w:eastAsiaTheme="minorHAnsi"/>
          <w:sz w:val="28"/>
          <w:szCs w:val="28"/>
        </w:rPr>
        <w:t xml:space="preserve"> kèm </w:t>
      </w:r>
      <w:proofErr w:type="gramStart"/>
      <w:r>
        <w:rPr>
          <w:rFonts w:eastAsiaTheme="minorHAnsi"/>
          <w:sz w:val="28"/>
          <w:szCs w:val="28"/>
        </w:rPr>
        <w:t>theo</w:t>
      </w:r>
      <w:proofErr w:type="gramEnd"/>
      <w:r>
        <w:rPr>
          <w:rFonts w:eastAsiaTheme="minorHAnsi"/>
          <w:sz w:val="28"/>
          <w:szCs w:val="28"/>
        </w:rPr>
        <w:t xml:space="preserve"> Thông tư</w:t>
      </w:r>
      <w:r w:rsidRPr="00FF693E">
        <w:rPr>
          <w:rFonts w:eastAsiaTheme="minorHAnsi"/>
          <w:sz w:val="28"/>
          <w:szCs w:val="28"/>
        </w:rPr>
        <w:t xml:space="preserve"> số 33/2017/TT-BTNMT ngày 29/9/2017 của Bộ Tài nguyên</w:t>
      </w:r>
      <w:r>
        <w:rPr>
          <w:rFonts w:eastAsiaTheme="minorHAnsi"/>
          <w:sz w:val="28"/>
          <w:szCs w:val="28"/>
        </w:rPr>
        <w:t xml:space="preserve"> và Môi trư</w:t>
      </w:r>
      <w:r w:rsidRPr="00FF693E">
        <w:rPr>
          <w:rFonts w:eastAsiaTheme="minorHAnsi"/>
          <w:sz w:val="28"/>
          <w:szCs w:val="28"/>
        </w:rPr>
        <w:t>ờng);</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Văn bản củ</w:t>
      </w:r>
      <w:r>
        <w:rPr>
          <w:rFonts w:eastAsiaTheme="minorHAnsi"/>
          <w:sz w:val="28"/>
          <w:szCs w:val="28"/>
        </w:rPr>
        <w:t>a ngư</w:t>
      </w:r>
      <w:r w:rsidRPr="00FF693E">
        <w:rPr>
          <w:rFonts w:eastAsiaTheme="minorHAnsi"/>
          <w:sz w:val="28"/>
          <w:szCs w:val="28"/>
        </w:rPr>
        <w:t>ời sử dụng đất đề nghị</w:t>
      </w:r>
      <w:r>
        <w:rPr>
          <w:rFonts w:eastAsiaTheme="minorHAnsi"/>
          <w:sz w:val="28"/>
          <w:szCs w:val="28"/>
        </w:rPr>
        <w:t xml:space="preserve"> đư</w:t>
      </w:r>
      <w:r w:rsidRPr="00FF693E">
        <w:rPr>
          <w:rFonts w:eastAsiaTheme="minorHAnsi"/>
          <w:sz w:val="28"/>
          <w:szCs w:val="28"/>
        </w:rPr>
        <w:t xml:space="preserve">ợc miễn, giảm các </w:t>
      </w:r>
      <w:proofErr w:type="gramStart"/>
      <w:r w:rsidRPr="00FF693E">
        <w:rPr>
          <w:rFonts w:eastAsiaTheme="minorHAnsi"/>
          <w:sz w:val="28"/>
          <w:szCs w:val="28"/>
        </w:rPr>
        <w:t>khoản</w:t>
      </w:r>
      <w:r>
        <w:rPr>
          <w:rFonts w:eastAsiaTheme="minorHAnsi"/>
          <w:sz w:val="28"/>
          <w:szCs w:val="28"/>
        </w:rPr>
        <w:t xml:space="preserve">  </w:t>
      </w:r>
      <w:r w:rsidRPr="00FF693E">
        <w:rPr>
          <w:rFonts w:eastAsiaTheme="minorHAnsi"/>
          <w:sz w:val="28"/>
          <w:szCs w:val="28"/>
        </w:rPr>
        <w:t>nghĩa</w:t>
      </w:r>
      <w:proofErr w:type="gramEnd"/>
      <w:r w:rsidRPr="00FF693E">
        <w:rPr>
          <w:rFonts w:eastAsiaTheme="minorHAnsi"/>
          <w:sz w:val="28"/>
          <w:szCs w:val="28"/>
        </w:rPr>
        <w:t xml:space="preserve"> vụ tài chính về đất đai </w:t>
      </w:r>
      <w:r w:rsidRPr="00FF693E">
        <w:rPr>
          <w:rFonts w:eastAsia="Times New Roman,Italic"/>
          <w:i/>
          <w:iCs/>
          <w:sz w:val="28"/>
          <w:szCs w:val="28"/>
        </w:rPr>
        <w:t xml:space="preserve">(bản chính) </w:t>
      </w:r>
      <w:r w:rsidRPr="00FF693E">
        <w:rPr>
          <w:rFonts w:eastAsiaTheme="minorHAnsi"/>
          <w:sz w:val="28"/>
          <w:szCs w:val="28"/>
        </w:rPr>
        <w:t>và bản sao các giấy tờ chứng minh</w:t>
      </w:r>
      <w:r>
        <w:rPr>
          <w:rFonts w:eastAsiaTheme="minorHAnsi"/>
          <w:sz w:val="28"/>
          <w:szCs w:val="28"/>
        </w:rPr>
        <w:t xml:space="preserve"> </w:t>
      </w:r>
      <w:r w:rsidRPr="00FF693E">
        <w:rPr>
          <w:rFonts w:eastAsiaTheme="minorHAnsi"/>
          <w:sz w:val="28"/>
          <w:szCs w:val="28"/>
        </w:rPr>
        <w:t>thuộc đố</w:t>
      </w:r>
      <w:r>
        <w:rPr>
          <w:rFonts w:eastAsiaTheme="minorHAnsi"/>
          <w:sz w:val="28"/>
          <w:szCs w:val="28"/>
        </w:rPr>
        <w:t>i tư</w:t>
      </w:r>
      <w:r w:rsidRPr="00FF693E">
        <w:rPr>
          <w:rFonts w:eastAsiaTheme="minorHAnsi"/>
          <w:sz w:val="28"/>
          <w:szCs w:val="28"/>
        </w:rPr>
        <w:t>ợ</w:t>
      </w:r>
      <w:r>
        <w:rPr>
          <w:rFonts w:eastAsiaTheme="minorHAnsi"/>
          <w:sz w:val="28"/>
          <w:szCs w:val="28"/>
        </w:rPr>
        <w:t>ng đư</w:t>
      </w:r>
      <w:r w:rsidRPr="00FF693E">
        <w:rPr>
          <w:rFonts w:eastAsiaTheme="minorHAnsi"/>
          <w:sz w:val="28"/>
          <w:szCs w:val="28"/>
        </w:rPr>
        <w:t xml:space="preserve">ợc miễn, giảm theo quy định của pháp luật </w:t>
      </w:r>
      <w:r w:rsidRPr="00FF693E">
        <w:rPr>
          <w:rFonts w:eastAsia="Times New Roman,Italic"/>
          <w:i/>
          <w:iCs/>
          <w:sz w:val="28"/>
          <w:szCs w:val="28"/>
        </w:rPr>
        <w:t>(nếu có)</w:t>
      </w:r>
      <w:r w:rsidRPr="00FF693E">
        <w:rPr>
          <w:rFonts w:eastAsiaTheme="minorHAnsi"/>
          <w:sz w:val="28"/>
          <w:szCs w:val="28"/>
        </w:rPr>
        <w:t>.</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Bản sao giấy chứng nhận đầ</w:t>
      </w:r>
      <w:r>
        <w:rPr>
          <w:rFonts w:eastAsiaTheme="minorHAnsi"/>
          <w:sz w:val="28"/>
          <w:szCs w:val="28"/>
        </w:rPr>
        <w:t>u tư</w:t>
      </w:r>
      <w:r w:rsidRPr="00FF693E">
        <w:rPr>
          <w:rFonts w:eastAsiaTheme="minorHAnsi"/>
          <w:sz w:val="28"/>
          <w:szCs w:val="28"/>
        </w:rPr>
        <w:t xml:space="preserve"> hoặc văn bản chấp thuận đầ</w:t>
      </w:r>
      <w:r>
        <w:rPr>
          <w:rFonts w:eastAsiaTheme="minorHAnsi"/>
          <w:sz w:val="28"/>
          <w:szCs w:val="28"/>
        </w:rPr>
        <w:t>u tư</w:t>
      </w:r>
      <w:r w:rsidRPr="00FF693E">
        <w:rPr>
          <w:rFonts w:eastAsiaTheme="minorHAnsi"/>
          <w:sz w:val="28"/>
          <w:szCs w:val="28"/>
        </w:rPr>
        <w:t xml:space="preserve"> kèm</w:t>
      </w:r>
      <w:r>
        <w:rPr>
          <w:rFonts w:eastAsiaTheme="minorHAnsi"/>
          <w:sz w:val="28"/>
          <w:szCs w:val="28"/>
        </w:rPr>
        <w:t xml:space="preserve"> </w:t>
      </w:r>
      <w:proofErr w:type="gramStart"/>
      <w:r w:rsidRPr="00FF693E">
        <w:rPr>
          <w:rFonts w:eastAsiaTheme="minorHAnsi"/>
          <w:sz w:val="28"/>
          <w:szCs w:val="28"/>
        </w:rPr>
        <w:t>theo</w:t>
      </w:r>
      <w:proofErr w:type="gramEnd"/>
      <w:r w:rsidRPr="00FF693E">
        <w:rPr>
          <w:rFonts w:eastAsiaTheme="minorHAnsi"/>
          <w:sz w:val="28"/>
          <w:szCs w:val="28"/>
        </w:rPr>
        <w:t xml:space="preserve"> bản thuyết minh dự án đầ</w:t>
      </w:r>
      <w:r>
        <w:rPr>
          <w:rFonts w:eastAsiaTheme="minorHAnsi"/>
          <w:sz w:val="28"/>
          <w:szCs w:val="28"/>
        </w:rPr>
        <w:t>u tư</w:t>
      </w:r>
      <w:r w:rsidRPr="00FF693E">
        <w:rPr>
          <w:rFonts w:eastAsiaTheme="minorHAnsi"/>
          <w:sz w:val="28"/>
          <w:szCs w:val="28"/>
        </w:rPr>
        <w:t>.</w:t>
      </w:r>
      <w:r>
        <w:rPr>
          <w:rFonts w:eastAsiaTheme="minorHAnsi"/>
          <w:sz w:val="28"/>
          <w:szCs w:val="28"/>
        </w:rPr>
        <w:t xml:space="preserve"> </w:t>
      </w:r>
      <w:r w:rsidRPr="00FF693E">
        <w:rPr>
          <w:rFonts w:eastAsiaTheme="minorHAnsi"/>
          <w:sz w:val="28"/>
          <w:szCs w:val="28"/>
        </w:rPr>
        <w:t>Tr</w:t>
      </w:r>
      <w:r>
        <w:rPr>
          <w:rFonts w:eastAsiaTheme="minorHAnsi"/>
          <w:sz w:val="28"/>
          <w:szCs w:val="28"/>
        </w:rPr>
        <w:t>ư</w:t>
      </w:r>
      <w:r w:rsidRPr="00FF693E">
        <w:rPr>
          <w:rFonts w:eastAsiaTheme="minorHAnsi"/>
          <w:sz w:val="28"/>
          <w:szCs w:val="28"/>
        </w:rPr>
        <w:t>ờng hợp xin giao đất để sử dụng vào mục đích quốc phòng, an ninh thì</w:t>
      </w:r>
      <w:r>
        <w:rPr>
          <w:rFonts w:eastAsiaTheme="minorHAnsi"/>
          <w:sz w:val="28"/>
          <w:szCs w:val="28"/>
        </w:rPr>
        <w:t xml:space="preserve"> </w:t>
      </w:r>
      <w:r w:rsidRPr="00FF693E">
        <w:rPr>
          <w:rFonts w:eastAsiaTheme="minorHAnsi"/>
          <w:sz w:val="28"/>
          <w:szCs w:val="28"/>
        </w:rPr>
        <w:t>không phải nộp kèm bản sao bản thuyết minh dự án đầ</w:t>
      </w:r>
      <w:r>
        <w:rPr>
          <w:rFonts w:eastAsiaTheme="minorHAnsi"/>
          <w:sz w:val="28"/>
          <w:szCs w:val="28"/>
        </w:rPr>
        <w:t>u tư</w:t>
      </w:r>
      <w:r w:rsidRPr="00FF693E">
        <w:rPr>
          <w:rFonts w:eastAsiaTheme="minorHAnsi"/>
          <w:sz w:val="28"/>
          <w:szCs w:val="28"/>
        </w:rPr>
        <w:t xml:space="preserve"> </w:t>
      </w:r>
      <w:r>
        <w:rPr>
          <w:rFonts w:eastAsiaTheme="minorHAnsi"/>
          <w:sz w:val="28"/>
          <w:szCs w:val="28"/>
        </w:rPr>
        <w:t>như</w:t>
      </w:r>
      <w:r w:rsidRPr="00FF693E">
        <w:rPr>
          <w:rFonts w:eastAsiaTheme="minorHAnsi"/>
          <w:sz w:val="28"/>
          <w:szCs w:val="28"/>
        </w:rPr>
        <w:t>ng phải nộp bản</w:t>
      </w:r>
      <w:r>
        <w:rPr>
          <w:rFonts w:eastAsiaTheme="minorHAnsi"/>
          <w:sz w:val="28"/>
          <w:szCs w:val="28"/>
        </w:rPr>
        <w:t xml:space="preserve"> </w:t>
      </w:r>
      <w:r w:rsidRPr="00FF693E">
        <w:rPr>
          <w:rFonts w:eastAsiaTheme="minorHAnsi"/>
          <w:sz w:val="28"/>
          <w:szCs w:val="28"/>
        </w:rPr>
        <w:t>sao quyết định đầ</w:t>
      </w:r>
      <w:r>
        <w:rPr>
          <w:rFonts w:eastAsiaTheme="minorHAnsi"/>
          <w:sz w:val="28"/>
          <w:szCs w:val="28"/>
        </w:rPr>
        <w:t>u tư</w:t>
      </w:r>
      <w:r w:rsidRPr="00FF693E">
        <w:rPr>
          <w:rFonts w:eastAsiaTheme="minorHAnsi"/>
          <w:sz w:val="28"/>
          <w:szCs w:val="28"/>
        </w:rPr>
        <w:t xml:space="preserve"> xây dựng công trình quốc phòng, an ninh của cơ quan nhà</w:t>
      </w:r>
      <w:r>
        <w:rPr>
          <w:rFonts w:eastAsiaTheme="minorHAnsi"/>
          <w:sz w:val="28"/>
          <w:szCs w:val="28"/>
        </w:rPr>
        <w:t xml:space="preserve"> </w:t>
      </w:r>
      <w:r w:rsidRPr="00FF693E">
        <w:rPr>
          <w:rFonts w:eastAsiaTheme="minorHAnsi"/>
          <w:sz w:val="28"/>
          <w:szCs w:val="28"/>
        </w:rPr>
        <w:t>n</w:t>
      </w:r>
      <w:r>
        <w:rPr>
          <w:rFonts w:eastAsiaTheme="minorHAnsi"/>
          <w:sz w:val="28"/>
          <w:szCs w:val="28"/>
        </w:rPr>
        <w:t>ư</w:t>
      </w:r>
      <w:r w:rsidRPr="00FF693E">
        <w:rPr>
          <w:rFonts w:eastAsiaTheme="minorHAnsi"/>
          <w:sz w:val="28"/>
          <w:szCs w:val="28"/>
        </w:rPr>
        <w:t>ớc có thẩm quyền gồm các nội dung liên quan đến việc sử dụng đất hoặc quyết</w:t>
      </w:r>
      <w:r>
        <w:rPr>
          <w:rFonts w:eastAsiaTheme="minorHAnsi"/>
          <w:sz w:val="28"/>
          <w:szCs w:val="28"/>
        </w:rPr>
        <w:t xml:space="preserve"> </w:t>
      </w:r>
      <w:r w:rsidRPr="00FF693E">
        <w:rPr>
          <w:rFonts w:eastAsiaTheme="minorHAnsi"/>
          <w:sz w:val="28"/>
          <w:szCs w:val="28"/>
        </w:rPr>
        <w:t>định phê duyệt quy hoạch vị trí đóng quân của Bộ Quốc phòng, Bộ Công an.</w:t>
      </w:r>
      <w:r>
        <w:rPr>
          <w:rFonts w:eastAsiaTheme="minorHAnsi"/>
          <w:sz w:val="28"/>
          <w:szCs w:val="28"/>
        </w:rPr>
        <w:t xml:space="preserve"> </w:t>
      </w:r>
      <w:r w:rsidRPr="00FF693E">
        <w:rPr>
          <w:rFonts w:eastAsiaTheme="minorHAnsi"/>
          <w:sz w:val="28"/>
          <w:szCs w:val="28"/>
        </w:rPr>
        <w:t>Tr</w:t>
      </w:r>
      <w:r>
        <w:rPr>
          <w:rFonts w:eastAsiaTheme="minorHAnsi"/>
          <w:sz w:val="28"/>
          <w:szCs w:val="28"/>
        </w:rPr>
        <w:t>ư</w:t>
      </w:r>
      <w:r w:rsidRPr="00FF693E">
        <w:rPr>
          <w:rFonts w:eastAsiaTheme="minorHAnsi"/>
          <w:sz w:val="28"/>
          <w:szCs w:val="28"/>
        </w:rPr>
        <w:t xml:space="preserve">ờng </w:t>
      </w:r>
      <w:r w:rsidRPr="00FF693E">
        <w:rPr>
          <w:rFonts w:eastAsiaTheme="minorHAnsi"/>
          <w:sz w:val="28"/>
          <w:szCs w:val="28"/>
        </w:rPr>
        <w:lastRenderedPageBreak/>
        <w:t>hợp thực hiện dự án thăm dò, khai thác khoáng sản, vật liệu xây</w:t>
      </w:r>
      <w:r>
        <w:rPr>
          <w:rFonts w:eastAsiaTheme="minorHAnsi"/>
          <w:sz w:val="28"/>
          <w:szCs w:val="28"/>
        </w:rPr>
        <w:t xml:space="preserve"> </w:t>
      </w:r>
      <w:r w:rsidRPr="00FF693E">
        <w:rPr>
          <w:rFonts w:eastAsiaTheme="minorHAnsi"/>
          <w:sz w:val="28"/>
          <w:szCs w:val="28"/>
        </w:rPr>
        <w:t>dựng, gốm sứ thì phải có giấy phép củ</w:t>
      </w:r>
      <w:r>
        <w:rPr>
          <w:rFonts w:eastAsiaTheme="minorHAnsi"/>
          <w:sz w:val="28"/>
          <w:szCs w:val="28"/>
        </w:rPr>
        <w:t>a cơ quan nhà nư</w:t>
      </w:r>
      <w:r w:rsidRPr="00FF693E">
        <w:rPr>
          <w:rFonts w:eastAsiaTheme="minorHAnsi"/>
          <w:sz w:val="28"/>
          <w:szCs w:val="28"/>
        </w:rPr>
        <w:t>ớc có thẩm quyền theo</w:t>
      </w:r>
      <w:r>
        <w:rPr>
          <w:rFonts w:eastAsiaTheme="minorHAnsi"/>
          <w:sz w:val="28"/>
          <w:szCs w:val="28"/>
        </w:rPr>
        <w:t xml:space="preserve"> </w:t>
      </w:r>
      <w:r w:rsidRPr="00FF693E">
        <w:rPr>
          <w:rFonts w:eastAsiaTheme="minorHAnsi"/>
          <w:sz w:val="28"/>
          <w:szCs w:val="28"/>
        </w:rPr>
        <w:t>quy định của pháp luật.</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Văn bản thẩm định nhu cầu sử dụng đất; thẩm định điều kiện giao đất,</w:t>
      </w:r>
      <w:r>
        <w:rPr>
          <w:rFonts w:eastAsiaTheme="minorHAnsi"/>
          <w:sz w:val="28"/>
          <w:szCs w:val="28"/>
        </w:rPr>
        <w:t xml:space="preserve"> </w:t>
      </w:r>
      <w:r w:rsidRPr="00FF693E">
        <w:rPr>
          <w:rFonts w:eastAsiaTheme="minorHAnsi"/>
          <w:sz w:val="28"/>
          <w:szCs w:val="28"/>
        </w:rPr>
        <w:t>cho thuê đất quy định tại Khoản 3 Điều 58 của Luật Đất đai và Điều 14 Nghị</w:t>
      </w:r>
      <w:r>
        <w:rPr>
          <w:rFonts w:eastAsiaTheme="minorHAnsi"/>
          <w:sz w:val="28"/>
          <w:szCs w:val="28"/>
        </w:rPr>
        <w:t xml:space="preserve"> </w:t>
      </w:r>
      <w:r w:rsidRPr="00FF693E">
        <w:rPr>
          <w:rFonts w:eastAsiaTheme="minorHAnsi"/>
          <w:sz w:val="28"/>
          <w:szCs w:val="28"/>
        </w:rPr>
        <w:t>định số 43/2014/NĐ-CP ngày 15 tháng 5 năm 2014 của Chính phủ quy định chi</w:t>
      </w:r>
      <w:r>
        <w:rPr>
          <w:rFonts w:eastAsiaTheme="minorHAnsi"/>
          <w:sz w:val="28"/>
          <w:szCs w:val="28"/>
        </w:rPr>
        <w:t xml:space="preserve"> </w:t>
      </w:r>
      <w:r w:rsidRPr="00FF693E">
        <w:rPr>
          <w:rFonts w:eastAsiaTheme="minorHAnsi"/>
          <w:sz w:val="28"/>
          <w:szCs w:val="28"/>
        </w:rPr>
        <w:t xml:space="preserve">tiết thi hành một số điều của Luật Đất đai </w:t>
      </w:r>
      <w:r w:rsidRPr="00FF693E">
        <w:rPr>
          <w:rFonts w:eastAsia="Times New Roman,Italic"/>
          <w:i/>
          <w:iCs/>
          <w:sz w:val="28"/>
          <w:szCs w:val="28"/>
        </w:rPr>
        <w:t>(sau đây gọi là Nghị định số</w:t>
      </w:r>
      <w:r>
        <w:rPr>
          <w:rFonts w:eastAsia="Times New Roman,Italic"/>
          <w:i/>
          <w:iCs/>
          <w:sz w:val="28"/>
          <w:szCs w:val="28"/>
        </w:rPr>
        <w:t xml:space="preserve"> </w:t>
      </w:r>
      <w:r w:rsidRPr="00FF693E">
        <w:rPr>
          <w:rFonts w:eastAsia="Times New Roman,Italic"/>
          <w:i/>
          <w:iCs/>
          <w:sz w:val="28"/>
          <w:szCs w:val="28"/>
        </w:rPr>
        <w:t>43/2014/NĐ</w:t>
      </w:r>
      <w:r w:rsidRPr="00FF693E">
        <w:rPr>
          <w:rFonts w:eastAsiaTheme="minorHAnsi"/>
          <w:i/>
          <w:iCs/>
          <w:sz w:val="28"/>
          <w:szCs w:val="28"/>
        </w:rPr>
        <w:t xml:space="preserve">-CP) </w:t>
      </w:r>
      <w:r w:rsidRPr="00FF693E">
        <w:rPr>
          <w:rFonts w:eastAsiaTheme="minorHAnsi"/>
          <w:sz w:val="28"/>
          <w:szCs w:val="28"/>
        </w:rPr>
        <w:t>đã lập khi cấp giấy chứng nhận đầu tƣ hoặc thẩm định dự án</w:t>
      </w:r>
      <w:r w:rsidR="00BB793E">
        <w:rPr>
          <w:rFonts w:eastAsiaTheme="minorHAnsi"/>
          <w:sz w:val="28"/>
          <w:szCs w:val="28"/>
        </w:rPr>
        <w:t xml:space="preserve"> </w:t>
      </w:r>
      <w:r w:rsidRPr="00FF693E">
        <w:rPr>
          <w:rFonts w:eastAsiaTheme="minorHAnsi"/>
          <w:sz w:val="28"/>
          <w:szCs w:val="28"/>
        </w:rPr>
        <w:t>đầ</w:t>
      </w:r>
      <w:r w:rsidR="00BB793E">
        <w:rPr>
          <w:rFonts w:eastAsiaTheme="minorHAnsi"/>
          <w:sz w:val="28"/>
          <w:szCs w:val="28"/>
        </w:rPr>
        <w:t>u tư</w:t>
      </w:r>
      <w:r w:rsidRPr="00FF693E">
        <w:rPr>
          <w:rFonts w:eastAsiaTheme="minorHAnsi"/>
          <w:sz w:val="28"/>
          <w:szCs w:val="28"/>
        </w:rPr>
        <w:t xml:space="preserve"> hoặc xét duyệt dự án.</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Tờ khai tiền thuê đất, thuê mặ</w:t>
      </w:r>
      <w:r w:rsidR="00BB793E">
        <w:rPr>
          <w:rFonts w:eastAsiaTheme="minorHAnsi"/>
          <w:sz w:val="28"/>
          <w:szCs w:val="28"/>
        </w:rPr>
        <w:t>t nư</w:t>
      </w:r>
      <w:r w:rsidRPr="00FF693E">
        <w:rPr>
          <w:rFonts w:eastAsiaTheme="minorHAnsi"/>
          <w:sz w:val="28"/>
          <w:szCs w:val="28"/>
        </w:rPr>
        <w:t xml:space="preserve">ớc </w:t>
      </w:r>
      <w:r w:rsidRPr="00FF693E">
        <w:rPr>
          <w:rFonts w:eastAsia="Times New Roman,Italic"/>
          <w:i/>
          <w:iCs/>
          <w:sz w:val="28"/>
          <w:szCs w:val="28"/>
        </w:rPr>
        <w:t>(Mẫu số 01/TMĐN)</w:t>
      </w:r>
      <w:r w:rsidRPr="00FF693E">
        <w:rPr>
          <w:rFonts w:eastAsiaTheme="minorHAnsi"/>
          <w:sz w:val="28"/>
          <w:szCs w:val="28"/>
        </w:rPr>
        <w:t>.</w:t>
      </w:r>
    </w:p>
    <w:p w:rsidR="00FF693E" w:rsidRPr="00FF6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Tờ khai lệ</w:t>
      </w:r>
      <w:r w:rsidR="00BB793E">
        <w:rPr>
          <w:rFonts w:eastAsiaTheme="minorHAnsi"/>
          <w:sz w:val="28"/>
          <w:szCs w:val="28"/>
        </w:rPr>
        <w:t xml:space="preserve"> phí trư</w:t>
      </w:r>
      <w:r w:rsidRPr="00FF693E">
        <w:rPr>
          <w:rFonts w:eastAsiaTheme="minorHAnsi"/>
          <w:sz w:val="28"/>
          <w:szCs w:val="28"/>
        </w:rPr>
        <w:t xml:space="preserve">ớc bạ nhà, đất </w:t>
      </w:r>
      <w:r w:rsidRPr="00FF693E">
        <w:rPr>
          <w:rFonts w:eastAsia="Times New Roman,Italic"/>
          <w:i/>
          <w:iCs/>
          <w:sz w:val="28"/>
          <w:szCs w:val="28"/>
        </w:rPr>
        <w:t>(Mẫu số 01/LPTB)</w:t>
      </w:r>
      <w:r w:rsidRPr="00FF693E">
        <w:rPr>
          <w:rFonts w:eastAsiaTheme="minorHAnsi"/>
          <w:sz w:val="28"/>
          <w:szCs w:val="28"/>
        </w:rPr>
        <w:t>.</w:t>
      </w:r>
    </w:p>
    <w:p w:rsidR="00BB793E" w:rsidRDefault="00FF693E" w:rsidP="00124143">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xml:space="preserve">+ Tờ khai tiền sử dụng đất </w:t>
      </w:r>
      <w:r w:rsidRPr="00FF693E">
        <w:rPr>
          <w:rFonts w:eastAsia="Times New Roman,Italic"/>
          <w:i/>
          <w:iCs/>
          <w:sz w:val="28"/>
          <w:szCs w:val="28"/>
        </w:rPr>
        <w:t>(Mẫu số 01/</w:t>
      </w:r>
      <w:proofErr w:type="gramStart"/>
      <w:r w:rsidRPr="00FF693E">
        <w:rPr>
          <w:rFonts w:eastAsia="Times New Roman,Italic"/>
          <w:i/>
          <w:iCs/>
          <w:sz w:val="28"/>
          <w:szCs w:val="28"/>
        </w:rPr>
        <w:t>TSĐĐ )</w:t>
      </w:r>
      <w:proofErr w:type="gramEnd"/>
      <w:r w:rsidR="00BB793E">
        <w:rPr>
          <w:rFonts w:eastAsiaTheme="minorHAnsi"/>
          <w:sz w:val="28"/>
          <w:szCs w:val="28"/>
        </w:rPr>
        <w:t>.</w:t>
      </w:r>
    </w:p>
    <w:p w:rsidR="00FF693E" w:rsidRDefault="00FF693E" w:rsidP="00124143">
      <w:pPr>
        <w:autoSpaceDE w:val="0"/>
        <w:autoSpaceDN w:val="0"/>
        <w:adjustRightInd w:val="0"/>
        <w:spacing w:before="120" w:after="120"/>
        <w:ind w:firstLine="709"/>
        <w:jc w:val="both"/>
        <w:rPr>
          <w:rFonts w:eastAsiaTheme="minorHAnsi"/>
          <w:sz w:val="28"/>
          <w:szCs w:val="28"/>
        </w:rPr>
      </w:pPr>
      <w:r>
        <w:rPr>
          <w:rFonts w:eastAsiaTheme="minorHAnsi"/>
          <w:sz w:val="28"/>
          <w:szCs w:val="28"/>
        </w:rPr>
        <w:t>+ Trích lục bản đồ trích đo địa chính hoặc trích đo địa chính.</w:t>
      </w:r>
    </w:p>
    <w:p w:rsidR="00124143" w:rsidRDefault="00124143" w:rsidP="00124143">
      <w:pPr>
        <w:widowControl w:val="0"/>
        <w:spacing w:before="120" w:after="120"/>
        <w:ind w:firstLine="720"/>
        <w:jc w:val="both"/>
        <w:rPr>
          <w:color w:val="0000CC"/>
          <w:sz w:val="28"/>
          <w:szCs w:val="28"/>
        </w:rPr>
      </w:pPr>
      <w:r>
        <w:rPr>
          <w:rFonts w:eastAsiaTheme="minorHAnsi"/>
          <w:sz w:val="28"/>
          <w:szCs w:val="28"/>
        </w:rPr>
        <w:t xml:space="preserve">- Số bộ hồ sơ: </w:t>
      </w:r>
      <w:r w:rsidRPr="00A0608E">
        <w:rPr>
          <w:sz w:val="28"/>
          <w:szCs w:val="28"/>
        </w:rPr>
        <w:t>hồ sơ được lập thành 01 bộ hồ sơ gốc, nộp cho Ban Quản lý khu kinh tế Đồng Tháp</w:t>
      </w:r>
    </w:p>
    <w:p w:rsidR="00A21825" w:rsidRDefault="00A21825" w:rsidP="00A0608E">
      <w:pPr>
        <w:autoSpaceDE w:val="0"/>
        <w:autoSpaceDN w:val="0"/>
        <w:adjustRightInd w:val="0"/>
        <w:ind w:firstLine="709"/>
        <w:jc w:val="both"/>
        <w:rPr>
          <w:rFonts w:eastAsia="Times New Roman,Bold"/>
          <w:b/>
          <w:bCs/>
          <w:i/>
          <w:sz w:val="28"/>
          <w:szCs w:val="28"/>
        </w:rPr>
      </w:pPr>
      <w:r w:rsidRPr="00A0608E">
        <w:rPr>
          <w:b/>
          <w:i/>
          <w:sz w:val="28"/>
          <w:szCs w:val="28"/>
        </w:rPr>
        <w:t xml:space="preserve">1.2.2. </w:t>
      </w:r>
      <w:r w:rsidRPr="00A0608E">
        <w:rPr>
          <w:rFonts w:eastAsia="Times New Roman,Bold"/>
          <w:b/>
          <w:bCs/>
          <w:i/>
          <w:sz w:val="28"/>
          <w:szCs w:val="28"/>
        </w:rPr>
        <w:t xml:space="preserve">Đối với dự </w:t>
      </w:r>
      <w:proofErr w:type="gramStart"/>
      <w:r w:rsidRPr="00A0608E">
        <w:rPr>
          <w:rFonts w:eastAsia="Times New Roman,Bold"/>
          <w:b/>
          <w:bCs/>
          <w:i/>
          <w:sz w:val="28"/>
          <w:szCs w:val="28"/>
        </w:rPr>
        <w:t>án</w:t>
      </w:r>
      <w:proofErr w:type="gramEnd"/>
      <w:r w:rsidRPr="00A0608E">
        <w:rPr>
          <w:rFonts w:eastAsia="Times New Roman,Bold"/>
          <w:b/>
          <w:bCs/>
          <w:i/>
          <w:sz w:val="28"/>
          <w:szCs w:val="28"/>
        </w:rPr>
        <w:t xml:space="preserve"> không phải trình cơ quan nhà nƣớc có thẩm</w:t>
      </w:r>
      <w:r w:rsidR="00A0608E" w:rsidRPr="00A0608E">
        <w:rPr>
          <w:rFonts w:eastAsia="Times New Roman,Bold"/>
          <w:b/>
          <w:bCs/>
          <w:i/>
          <w:sz w:val="28"/>
          <w:szCs w:val="28"/>
        </w:rPr>
        <w:t xml:space="preserve"> </w:t>
      </w:r>
      <w:r w:rsidRPr="00A0608E">
        <w:rPr>
          <w:rFonts w:eastAsia="Times New Roman,Bold"/>
          <w:b/>
          <w:bCs/>
          <w:i/>
          <w:sz w:val="28"/>
          <w:szCs w:val="28"/>
        </w:rPr>
        <w:t>quyền xét duyệt; dự án không phải cấp giấy chứng nhận đầu t</w:t>
      </w:r>
      <w:r w:rsidR="00A0608E" w:rsidRPr="00A0608E">
        <w:rPr>
          <w:rFonts w:eastAsia="Times New Roman,Bold"/>
          <w:b/>
          <w:bCs/>
          <w:i/>
          <w:sz w:val="28"/>
          <w:szCs w:val="28"/>
        </w:rPr>
        <w:t>ư</w:t>
      </w:r>
      <w:r w:rsidRPr="00A0608E">
        <w:rPr>
          <w:rFonts w:eastAsia="Times New Roman,Bold"/>
          <w:b/>
          <w:bCs/>
          <w:i/>
          <w:sz w:val="28"/>
          <w:szCs w:val="28"/>
        </w:rPr>
        <w:t>; tr</w:t>
      </w:r>
      <w:r w:rsidR="00A0608E" w:rsidRPr="00A0608E">
        <w:rPr>
          <w:rFonts w:eastAsia="Times New Roman,Bold"/>
          <w:b/>
          <w:bCs/>
          <w:i/>
          <w:sz w:val="28"/>
          <w:szCs w:val="28"/>
        </w:rPr>
        <w:t>ư</w:t>
      </w:r>
      <w:r w:rsidRPr="00A0608E">
        <w:rPr>
          <w:rFonts w:eastAsia="Times New Roman,Bold"/>
          <w:b/>
          <w:bCs/>
          <w:i/>
          <w:sz w:val="28"/>
          <w:szCs w:val="28"/>
        </w:rPr>
        <w:t>ờng</w:t>
      </w:r>
      <w:r w:rsidR="00A0608E" w:rsidRPr="00A0608E">
        <w:rPr>
          <w:rFonts w:eastAsia="Times New Roman,Bold"/>
          <w:b/>
          <w:bCs/>
          <w:i/>
          <w:sz w:val="28"/>
          <w:szCs w:val="28"/>
        </w:rPr>
        <w:t xml:space="preserve"> </w:t>
      </w:r>
      <w:r w:rsidRPr="00A0608E">
        <w:rPr>
          <w:rFonts w:eastAsia="Times New Roman,Bold"/>
          <w:b/>
          <w:bCs/>
          <w:i/>
          <w:sz w:val="28"/>
          <w:szCs w:val="28"/>
        </w:rPr>
        <w:t>hợp không phải lập dự án đầu t</w:t>
      </w:r>
      <w:r w:rsidR="00A0608E" w:rsidRPr="00A0608E">
        <w:rPr>
          <w:rFonts w:eastAsia="Times New Roman,Bold"/>
          <w:b/>
          <w:bCs/>
          <w:i/>
          <w:sz w:val="28"/>
          <w:szCs w:val="28"/>
        </w:rPr>
        <w:t>ư</w:t>
      </w:r>
      <w:r w:rsidRPr="00A0608E">
        <w:rPr>
          <w:rFonts w:eastAsia="Times New Roman,Bold"/>
          <w:b/>
          <w:bCs/>
          <w:i/>
          <w:sz w:val="28"/>
          <w:szCs w:val="28"/>
        </w:rPr>
        <w:t xml:space="preserve"> xây dựng công trình</w:t>
      </w:r>
      <w:r w:rsidR="00A0608E" w:rsidRPr="00A0608E">
        <w:rPr>
          <w:rFonts w:eastAsia="Times New Roman,Bold"/>
          <w:b/>
          <w:bCs/>
          <w:i/>
          <w:sz w:val="28"/>
          <w:szCs w:val="28"/>
        </w:rPr>
        <w:t>.</w:t>
      </w:r>
    </w:p>
    <w:p w:rsidR="00A0608E" w:rsidRDefault="00A0608E" w:rsidP="00A0608E">
      <w:pPr>
        <w:autoSpaceDE w:val="0"/>
        <w:autoSpaceDN w:val="0"/>
        <w:adjustRightInd w:val="0"/>
        <w:ind w:firstLine="709"/>
        <w:jc w:val="both"/>
        <w:rPr>
          <w:rFonts w:eastAsia="Times New Roman,Bold"/>
          <w:bCs/>
          <w:sz w:val="28"/>
          <w:szCs w:val="28"/>
        </w:rPr>
      </w:pPr>
      <w:r>
        <w:rPr>
          <w:rFonts w:eastAsia="Times New Roman,Bold"/>
          <w:bCs/>
          <w:sz w:val="28"/>
          <w:szCs w:val="28"/>
        </w:rPr>
        <w:t>- Thành phần hồ sơ:</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Pr>
          <w:rFonts w:eastAsiaTheme="minorHAnsi"/>
          <w:sz w:val="28"/>
          <w:szCs w:val="28"/>
        </w:rPr>
        <w:t xml:space="preserve">+ </w:t>
      </w:r>
      <w:r w:rsidRPr="00FF693E">
        <w:rPr>
          <w:rFonts w:eastAsiaTheme="minorHAnsi"/>
          <w:sz w:val="28"/>
          <w:szCs w:val="28"/>
        </w:rPr>
        <w:t>Đơn đề nghị thẩm định nhu cầu sử dụng đất/thẩm định điều kiện giao</w:t>
      </w:r>
      <w:r>
        <w:rPr>
          <w:rFonts w:eastAsiaTheme="minorHAnsi"/>
          <w:sz w:val="28"/>
          <w:szCs w:val="28"/>
        </w:rPr>
        <w:t xml:space="preserve"> </w:t>
      </w:r>
      <w:r w:rsidRPr="00FF693E">
        <w:rPr>
          <w:rFonts w:eastAsiaTheme="minorHAnsi"/>
          <w:sz w:val="28"/>
          <w:szCs w:val="28"/>
        </w:rPr>
        <w:t>đất, cho thuê đất, cho phép chuyển mục đích sử dụng đất (Mẫu số 03b ban hành</w:t>
      </w:r>
      <w:r>
        <w:rPr>
          <w:rFonts w:eastAsiaTheme="minorHAnsi"/>
          <w:sz w:val="28"/>
          <w:szCs w:val="28"/>
        </w:rPr>
        <w:t xml:space="preserve"> kèm </w:t>
      </w:r>
      <w:proofErr w:type="gramStart"/>
      <w:r>
        <w:rPr>
          <w:rFonts w:eastAsiaTheme="minorHAnsi"/>
          <w:sz w:val="28"/>
          <w:szCs w:val="28"/>
        </w:rPr>
        <w:t>theo</w:t>
      </w:r>
      <w:proofErr w:type="gramEnd"/>
      <w:r>
        <w:rPr>
          <w:rFonts w:eastAsiaTheme="minorHAnsi"/>
          <w:sz w:val="28"/>
          <w:szCs w:val="28"/>
        </w:rPr>
        <w:t xml:space="preserve"> Thông tư</w:t>
      </w:r>
      <w:r w:rsidRPr="00FF693E">
        <w:rPr>
          <w:rFonts w:eastAsiaTheme="minorHAnsi"/>
          <w:sz w:val="28"/>
          <w:szCs w:val="28"/>
        </w:rPr>
        <w:t xml:space="preserve"> số 33/2017/TT-BTNMT ngày 29/9/2017 của Bộ Tài nguyên</w:t>
      </w:r>
      <w:r>
        <w:rPr>
          <w:rFonts w:eastAsiaTheme="minorHAnsi"/>
          <w:sz w:val="28"/>
          <w:szCs w:val="28"/>
        </w:rPr>
        <w:t xml:space="preserve"> và Môi trư</w:t>
      </w:r>
      <w:r w:rsidRPr="00FF693E">
        <w:rPr>
          <w:rFonts w:eastAsiaTheme="minorHAnsi"/>
          <w:sz w:val="28"/>
          <w:szCs w:val="28"/>
        </w:rPr>
        <w:t>ờng);</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Văn bản củ</w:t>
      </w:r>
      <w:r>
        <w:rPr>
          <w:rFonts w:eastAsiaTheme="minorHAnsi"/>
          <w:sz w:val="28"/>
          <w:szCs w:val="28"/>
        </w:rPr>
        <w:t>a ngư</w:t>
      </w:r>
      <w:r w:rsidRPr="00FF693E">
        <w:rPr>
          <w:rFonts w:eastAsiaTheme="minorHAnsi"/>
          <w:sz w:val="28"/>
          <w:szCs w:val="28"/>
        </w:rPr>
        <w:t>ời sử dụng đất đề nghị</w:t>
      </w:r>
      <w:r>
        <w:rPr>
          <w:rFonts w:eastAsiaTheme="minorHAnsi"/>
          <w:sz w:val="28"/>
          <w:szCs w:val="28"/>
        </w:rPr>
        <w:t xml:space="preserve"> đư</w:t>
      </w:r>
      <w:r w:rsidRPr="00FF693E">
        <w:rPr>
          <w:rFonts w:eastAsiaTheme="minorHAnsi"/>
          <w:sz w:val="28"/>
          <w:szCs w:val="28"/>
        </w:rPr>
        <w:t xml:space="preserve">ợc miễn, giảm các </w:t>
      </w:r>
      <w:proofErr w:type="gramStart"/>
      <w:r w:rsidRPr="00FF693E">
        <w:rPr>
          <w:rFonts w:eastAsiaTheme="minorHAnsi"/>
          <w:sz w:val="28"/>
          <w:szCs w:val="28"/>
        </w:rPr>
        <w:t>khoản</w:t>
      </w:r>
      <w:r>
        <w:rPr>
          <w:rFonts w:eastAsiaTheme="minorHAnsi"/>
          <w:sz w:val="28"/>
          <w:szCs w:val="28"/>
        </w:rPr>
        <w:t xml:space="preserve">  </w:t>
      </w:r>
      <w:r w:rsidRPr="00FF693E">
        <w:rPr>
          <w:rFonts w:eastAsiaTheme="minorHAnsi"/>
          <w:sz w:val="28"/>
          <w:szCs w:val="28"/>
        </w:rPr>
        <w:t>nghĩa</w:t>
      </w:r>
      <w:proofErr w:type="gramEnd"/>
      <w:r w:rsidRPr="00FF693E">
        <w:rPr>
          <w:rFonts w:eastAsiaTheme="minorHAnsi"/>
          <w:sz w:val="28"/>
          <w:szCs w:val="28"/>
        </w:rPr>
        <w:t xml:space="preserve"> vụ tài chính về đất đai </w:t>
      </w:r>
      <w:r w:rsidRPr="00FF693E">
        <w:rPr>
          <w:rFonts w:eastAsia="Times New Roman,Italic"/>
          <w:i/>
          <w:iCs/>
          <w:sz w:val="28"/>
          <w:szCs w:val="28"/>
        </w:rPr>
        <w:t xml:space="preserve">(bản chính) </w:t>
      </w:r>
      <w:r w:rsidRPr="00FF693E">
        <w:rPr>
          <w:rFonts w:eastAsiaTheme="minorHAnsi"/>
          <w:sz w:val="28"/>
          <w:szCs w:val="28"/>
        </w:rPr>
        <w:t>và bản sao các giấy tờ chứng minh</w:t>
      </w:r>
      <w:r>
        <w:rPr>
          <w:rFonts w:eastAsiaTheme="minorHAnsi"/>
          <w:sz w:val="28"/>
          <w:szCs w:val="28"/>
        </w:rPr>
        <w:t xml:space="preserve"> </w:t>
      </w:r>
      <w:r w:rsidRPr="00FF693E">
        <w:rPr>
          <w:rFonts w:eastAsiaTheme="minorHAnsi"/>
          <w:sz w:val="28"/>
          <w:szCs w:val="28"/>
        </w:rPr>
        <w:t>thuộc đố</w:t>
      </w:r>
      <w:r>
        <w:rPr>
          <w:rFonts w:eastAsiaTheme="minorHAnsi"/>
          <w:sz w:val="28"/>
          <w:szCs w:val="28"/>
        </w:rPr>
        <w:t>i tư</w:t>
      </w:r>
      <w:r w:rsidRPr="00FF693E">
        <w:rPr>
          <w:rFonts w:eastAsiaTheme="minorHAnsi"/>
          <w:sz w:val="28"/>
          <w:szCs w:val="28"/>
        </w:rPr>
        <w:t>ợ</w:t>
      </w:r>
      <w:r>
        <w:rPr>
          <w:rFonts w:eastAsiaTheme="minorHAnsi"/>
          <w:sz w:val="28"/>
          <w:szCs w:val="28"/>
        </w:rPr>
        <w:t>ng đư</w:t>
      </w:r>
      <w:r w:rsidRPr="00FF693E">
        <w:rPr>
          <w:rFonts w:eastAsiaTheme="minorHAnsi"/>
          <w:sz w:val="28"/>
          <w:szCs w:val="28"/>
        </w:rPr>
        <w:t xml:space="preserve">ợc miễn, giảm theo quy định của pháp luật </w:t>
      </w:r>
      <w:r w:rsidRPr="00FF693E">
        <w:rPr>
          <w:rFonts w:eastAsia="Times New Roman,Italic"/>
          <w:i/>
          <w:iCs/>
          <w:sz w:val="28"/>
          <w:szCs w:val="28"/>
        </w:rPr>
        <w:t>(nếu có)</w:t>
      </w:r>
      <w:r w:rsidRPr="00FF693E">
        <w:rPr>
          <w:rFonts w:eastAsiaTheme="minorHAnsi"/>
          <w:sz w:val="28"/>
          <w:szCs w:val="28"/>
        </w:rPr>
        <w:t>.</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Bản sao giấy chứng nhận đầ</w:t>
      </w:r>
      <w:r>
        <w:rPr>
          <w:rFonts w:eastAsiaTheme="minorHAnsi"/>
          <w:sz w:val="28"/>
          <w:szCs w:val="28"/>
        </w:rPr>
        <w:t>u tư</w:t>
      </w:r>
      <w:r w:rsidRPr="00FF693E">
        <w:rPr>
          <w:rFonts w:eastAsiaTheme="minorHAnsi"/>
          <w:sz w:val="28"/>
          <w:szCs w:val="28"/>
        </w:rPr>
        <w:t xml:space="preserve"> hoặc văn bản chấp thuận đầ</w:t>
      </w:r>
      <w:r>
        <w:rPr>
          <w:rFonts w:eastAsiaTheme="minorHAnsi"/>
          <w:sz w:val="28"/>
          <w:szCs w:val="28"/>
        </w:rPr>
        <w:t>u tư</w:t>
      </w:r>
      <w:r w:rsidRPr="00FF693E">
        <w:rPr>
          <w:rFonts w:eastAsiaTheme="minorHAnsi"/>
          <w:sz w:val="28"/>
          <w:szCs w:val="28"/>
        </w:rPr>
        <w:t xml:space="preserve"> kèm</w:t>
      </w:r>
      <w:r>
        <w:rPr>
          <w:rFonts w:eastAsiaTheme="minorHAnsi"/>
          <w:sz w:val="28"/>
          <w:szCs w:val="28"/>
        </w:rPr>
        <w:t xml:space="preserve"> </w:t>
      </w:r>
      <w:proofErr w:type="gramStart"/>
      <w:r w:rsidRPr="00FF693E">
        <w:rPr>
          <w:rFonts w:eastAsiaTheme="minorHAnsi"/>
          <w:sz w:val="28"/>
          <w:szCs w:val="28"/>
        </w:rPr>
        <w:t>theo</w:t>
      </w:r>
      <w:proofErr w:type="gramEnd"/>
      <w:r w:rsidRPr="00FF693E">
        <w:rPr>
          <w:rFonts w:eastAsiaTheme="minorHAnsi"/>
          <w:sz w:val="28"/>
          <w:szCs w:val="28"/>
        </w:rPr>
        <w:t xml:space="preserve"> bản thuyết minh dự án đầ</w:t>
      </w:r>
      <w:r>
        <w:rPr>
          <w:rFonts w:eastAsiaTheme="minorHAnsi"/>
          <w:sz w:val="28"/>
          <w:szCs w:val="28"/>
        </w:rPr>
        <w:t>u tư</w:t>
      </w:r>
      <w:r w:rsidRPr="00FF693E">
        <w:rPr>
          <w:rFonts w:eastAsiaTheme="minorHAnsi"/>
          <w:sz w:val="28"/>
          <w:szCs w:val="28"/>
        </w:rPr>
        <w:t>.</w:t>
      </w:r>
      <w:r>
        <w:rPr>
          <w:rFonts w:eastAsiaTheme="minorHAnsi"/>
          <w:sz w:val="28"/>
          <w:szCs w:val="28"/>
        </w:rPr>
        <w:t xml:space="preserve"> </w:t>
      </w:r>
      <w:r w:rsidRPr="00FF693E">
        <w:rPr>
          <w:rFonts w:eastAsiaTheme="minorHAnsi"/>
          <w:sz w:val="28"/>
          <w:szCs w:val="28"/>
        </w:rPr>
        <w:t>Tr</w:t>
      </w:r>
      <w:r>
        <w:rPr>
          <w:rFonts w:eastAsiaTheme="minorHAnsi"/>
          <w:sz w:val="28"/>
          <w:szCs w:val="28"/>
        </w:rPr>
        <w:t>ư</w:t>
      </w:r>
      <w:r w:rsidRPr="00FF693E">
        <w:rPr>
          <w:rFonts w:eastAsiaTheme="minorHAnsi"/>
          <w:sz w:val="28"/>
          <w:szCs w:val="28"/>
        </w:rPr>
        <w:t>ờng hợp xin giao đất để sử dụng vào mục đích quốc phòng, an ninh thì</w:t>
      </w:r>
      <w:r>
        <w:rPr>
          <w:rFonts w:eastAsiaTheme="minorHAnsi"/>
          <w:sz w:val="28"/>
          <w:szCs w:val="28"/>
        </w:rPr>
        <w:t xml:space="preserve"> </w:t>
      </w:r>
      <w:r w:rsidRPr="00FF693E">
        <w:rPr>
          <w:rFonts w:eastAsiaTheme="minorHAnsi"/>
          <w:sz w:val="28"/>
          <w:szCs w:val="28"/>
        </w:rPr>
        <w:t>không phải nộp kèm bản sao bản thuyết minh dự án đầ</w:t>
      </w:r>
      <w:r>
        <w:rPr>
          <w:rFonts w:eastAsiaTheme="minorHAnsi"/>
          <w:sz w:val="28"/>
          <w:szCs w:val="28"/>
        </w:rPr>
        <w:t>u tư</w:t>
      </w:r>
      <w:r w:rsidRPr="00FF693E">
        <w:rPr>
          <w:rFonts w:eastAsiaTheme="minorHAnsi"/>
          <w:sz w:val="28"/>
          <w:szCs w:val="28"/>
        </w:rPr>
        <w:t xml:space="preserve"> </w:t>
      </w:r>
      <w:r>
        <w:rPr>
          <w:rFonts w:eastAsiaTheme="minorHAnsi"/>
          <w:sz w:val="28"/>
          <w:szCs w:val="28"/>
        </w:rPr>
        <w:t>như</w:t>
      </w:r>
      <w:r w:rsidRPr="00FF693E">
        <w:rPr>
          <w:rFonts w:eastAsiaTheme="minorHAnsi"/>
          <w:sz w:val="28"/>
          <w:szCs w:val="28"/>
        </w:rPr>
        <w:t>ng phải nộp bản</w:t>
      </w:r>
      <w:r>
        <w:rPr>
          <w:rFonts w:eastAsiaTheme="minorHAnsi"/>
          <w:sz w:val="28"/>
          <w:szCs w:val="28"/>
        </w:rPr>
        <w:t xml:space="preserve"> </w:t>
      </w:r>
      <w:r w:rsidRPr="00FF693E">
        <w:rPr>
          <w:rFonts w:eastAsiaTheme="minorHAnsi"/>
          <w:sz w:val="28"/>
          <w:szCs w:val="28"/>
        </w:rPr>
        <w:t>sao quyết định đầ</w:t>
      </w:r>
      <w:r>
        <w:rPr>
          <w:rFonts w:eastAsiaTheme="minorHAnsi"/>
          <w:sz w:val="28"/>
          <w:szCs w:val="28"/>
        </w:rPr>
        <w:t>u tư</w:t>
      </w:r>
      <w:r w:rsidRPr="00FF693E">
        <w:rPr>
          <w:rFonts w:eastAsiaTheme="minorHAnsi"/>
          <w:sz w:val="28"/>
          <w:szCs w:val="28"/>
        </w:rPr>
        <w:t xml:space="preserve"> xây dựng công trình quốc phòng, an ninh của cơ quan nhà</w:t>
      </w:r>
      <w:r>
        <w:rPr>
          <w:rFonts w:eastAsiaTheme="minorHAnsi"/>
          <w:sz w:val="28"/>
          <w:szCs w:val="28"/>
        </w:rPr>
        <w:t xml:space="preserve"> </w:t>
      </w:r>
      <w:r w:rsidRPr="00FF693E">
        <w:rPr>
          <w:rFonts w:eastAsiaTheme="minorHAnsi"/>
          <w:sz w:val="28"/>
          <w:szCs w:val="28"/>
        </w:rPr>
        <w:t>n</w:t>
      </w:r>
      <w:r>
        <w:rPr>
          <w:rFonts w:eastAsiaTheme="minorHAnsi"/>
          <w:sz w:val="28"/>
          <w:szCs w:val="28"/>
        </w:rPr>
        <w:t>ư</w:t>
      </w:r>
      <w:r w:rsidRPr="00FF693E">
        <w:rPr>
          <w:rFonts w:eastAsiaTheme="minorHAnsi"/>
          <w:sz w:val="28"/>
          <w:szCs w:val="28"/>
        </w:rPr>
        <w:t>ớc có thẩm quyền gồm các nội dung liên quan đến việc sử dụng đất hoặc quyết</w:t>
      </w:r>
      <w:r>
        <w:rPr>
          <w:rFonts w:eastAsiaTheme="minorHAnsi"/>
          <w:sz w:val="28"/>
          <w:szCs w:val="28"/>
        </w:rPr>
        <w:t xml:space="preserve"> </w:t>
      </w:r>
      <w:r w:rsidRPr="00FF693E">
        <w:rPr>
          <w:rFonts w:eastAsiaTheme="minorHAnsi"/>
          <w:sz w:val="28"/>
          <w:szCs w:val="28"/>
        </w:rPr>
        <w:t>định phê duyệt quy hoạch vị trí đóng quân của Bộ Quốc phòng, Bộ Công an.</w:t>
      </w:r>
      <w:r>
        <w:rPr>
          <w:rFonts w:eastAsiaTheme="minorHAnsi"/>
          <w:sz w:val="28"/>
          <w:szCs w:val="28"/>
        </w:rPr>
        <w:t xml:space="preserve"> </w:t>
      </w:r>
      <w:r w:rsidRPr="00FF693E">
        <w:rPr>
          <w:rFonts w:eastAsiaTheme="minorHAnsi"/>
          <w:sz w:val="28"/>
          <w:szCs w:val="28"/>
        </w:rPr>
        <w:t>Tr</w:t>
      </w:r>
      <w:r>
        <w:rPr>
          <w:rFonts w:eastAsiaTheme="minorHAnsi"/>
          <w:sz w:val="28"/>
          <w:szCs w:val="28"/>
        </w:rPr>
        <w:t>ư</w:t>
      </w:r>
      <w:r w:rsidRPr="00FF693E">
        <w:rPr>
          <w:rFonts w:eastAsiaTheme="minorHAnsi"/>
          <w:sz w:val="28"/>
          <w:szCs w:val="28"/>
        </w:rPr>
        <w:t>ờng hợp thực hiện dự án thăm dò, khai thác khoáng sản, vật liệu xây</w:t>
      </w:r>
      <w:r>
        <w:rPr>
          <w:rFonts w:eastAsiaTheme="minorHAnsi"/>
          <w:sz w:val="28"/>
          <w:szCs w:val="28"/>
        </w:rPr>
        <w:t xml:space="preserve"> </w:t>
      </w:r>
      <w:r w:rsidRPr="00FF693E">
        <w:rPr>
          <w:rFonts w:eastAsiaTheme="minorHAnsi"/>
          <w:sz w:val="28"/>
          <w:szCs w:val="28"/>
        </w:rPr>
        <w:t>dựng, gốm sứ thì phải có giấy phép củ</w:t>
      </w:r>
      <w:r>
        <w:rPr>
          <w:rFonts w:eastAsiaTheme="minorHAnsi"/>
          <w:sz w:val="28"/>
          <w:szCs w:val="28"/>
        </w:rPr>
        <w:t>a cơ quan nhà nư</w:t>
      </w:r>
      <w:r w:rsidRPr="00FF693E">
        <w:rPr>
          <w:rFonts w:eastAsiaTheme="minorHAnsi"/>
          <w:sz w:val="28"/>
          <w:szCs w:val="28"/>
        </w:rPr>
        <w:t>ớc có thẩm quyền theo</w:t>
      </w:r>
      <w:r>
        <w:rPr>
          <w:rFonts w:eastAsiaTheme="minorHAnsi"/>
          <w:sz w:val="28"/>
          <w:szCs w:val="28"/>
        </w:rPr>
        <w:t xml:space="preserve"> </w:t>
      </w:r>
      <w:r w:rsidRPr="00FF693E">
        <w:rPr>
          <w:rFonts w:eastAsiaTheme="minorHAnsi"/>
          <w:sz w:val="28"/>
          <w:szCs w:val="28"/>
        </w:rPr>
        <w:t>quy định của pháp luật.</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lastRenderedPageBreak/>
        <w:t>+ Văn bản thẩm định nhu cầu sử dụng đất; thẩm định điều kiện giao đất,</w:t>
      </w:r>
      <w:r>
        <w:rPr>
          <w:rFonts w:eastAsiaTheme="minorHAnsi"/>
          <w:sz w:val="28"/>
          <w:szCs w:val="28"/>
        </w:rPr>
        <w:t xml:space="preserve"> </w:t>
      </w:r>
      <w:r w:rsidRPr="00FF693E">
        <w:rPr>
          <w:rFonts w:eastAsiaTheme="minorHAnsi"/>
          <w:sz w:val="28"/>
          <w:szCs w:val="28"/>
        </w:rPr>
        <w:t>cho thuê đất quy định tại Khoản 3 Điều 58 của Luật Đất đai và Điều 14 Nghị</w:t>
      </w:r>
      <w:r>
        <w:rPr>
          <w:rFonts w:eastAsiaTheme="minorHAnsi"/>
          <w:sz w:val="28"/>
          <w:szCs w:val="28"/>
        </w:rPr>
        <w:t xml:space="preserve"> </w:t>
      </w:r>
      <w:r w:rsidRPr="00FF693E">
        <w:rPr>
          <w:rFonts w:eastAsiaTheme="minorHAnsi"/>
          <w:sz w:val="28"/>
          <w:szCs w:val="28"/>
        </w:rPr>
        <w:t>định số 43/2014/NĐ-CP ngày 15 tháng 5 năm 2014 của Chính phủ quy định chi</w:t>
      </w:r>
      <w:r>
        <w:rPr>
          <w:rFonts w:eastAsiaTheme="minorHAnsi"/>
          <w:sz w:val="28"/>
          <w:szCs w:val="28"/>
        </w:rPr>
        <w:t xml:space="preserve"> </w:t>
      </w:r>
      <w:r w:rsidRPr="00FF693E">
        <w:rPr>
          <w:rFonts w:eastAsiaTheme="minorHAnsi"/>
          <w:sz w:val="28"/>
          <w:szCs w:val="28"/>
        </w:rPr>
        <w:t xml:space="preserve">tiết thi hành một số điều của Luật Đất đai </w:t>
      </w:r>
      <w:r w:rsidRPr="00FF693E">
        <w:rPr>
          <w:rFonts w:eastAsia="Times New Roman,Italic"/>
          <w:i/>
          <w:iCs/>
          <w:sz w:val="28"/>
          <w:szCs w:val="28"/>
        </w:rPr>
        <w:t>(sau đây gọi là Nghị định số</w:t>
      </w:r>
      <w:r>
        <w:rPr>
          <w:rFonts w:eastAsia="Times New Roman,Italic"/>
          <w:i/>
          <w:iCs/>
          <w:sz w:val="28"/>
          <w:szCs w:val="28"/>
        </w:rPr>
        <w:t xml:space="preserve"> </w:t>
      </w:r>
      <w:r w:rsidRPr="00FF693E">
        <w:rPr>
          <w:rFonts w:eastAsia="Times New Roman,Italic"/>
          <w:i/>
          <w:iCs/>
          <w:sz w:val="28"/>
          <w:szCs w:val="28"/>
        </w:rPr>
        <w:t>43/2014/NĐ</w:t>
      </w:r>
      <w:r w:rsidRPr="00FF693E">
        <w:rPr>
          <w:rFonts w:eastAsiaTheme="minorHAnsi"/>
          <w:i/>
          <w:iCs/>
          <w:sz w:val="28"/>
          <w:szCs w:val="28"/>
        </w:rPr>
        <w:t xml:space="preserve">-CP) </w:t>
      </w:r>
      <w:r w:rsidRPr="00FF693E">
        <w:rPr>
          <w:rFonts w:eastAsiaTheme="minorHAnsi"/>
          <w:sz w:val="28"/>
          <w:szCs w:val="28"/>
        </w:rPr>
        <w:t>đã lập khi cấp giấy chứng nhận đầu tƣ hoặc thẩm định dự án</w:t>
      </w:r>
      <w:r>
        <w:rPr>
          <w:rFonts w:eastAsiaTheme="minorHAnsi"/>
          <w:sz w:val="28"/>
          <w:szCs w:val="28"/>
        </w:rPr>
        <w:t xml:space="preserve"> </w:t>
      </w:r>
      <w:r w:rsidRPr="00FF693E">
        <w:rPr>
          <w:rFonts w:eastAsiaTheme="minorHAnsi"/>
          <w:sz w:val="28"/>
          <w:szCs w:val="28"/>
        </w:rPr>
        <w:t>đầ</w:t>
      </w:r>
      <w:r>
        <w:rPr>
          <w:rFonts w:eastAsiaTheme="minorHAnsi"/>
          <w:sz w:val="28"/>
          <w:szCs w:val="28"/>
        </w:rPr>
        <w:t>u tư</w:t>
      </w:r>
      <w:r w:rsidRPr="00FF693E">
        <w:rPr>
          <w:rFonts w:eastAsiaTheme="minorHAnsi"/>
          <w:sz w:val="28"/>
          <w:szCs w:val="28"/>
        </w:rPr>
        <w:t xml:space="preserve"> hoặc xét duyệt dự án.</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Tờ khai tiền thuê đất, thuê mặ</w:t>
      </w:r>
      <w:r>
        <w:rPr>
          <w:rFonts w:eastAsiaTheme="minorHAnsi"/>
          <w:sz w:val="28"/>
          <w:szCs w:val="28"/>
        </w:rPr>
        <w:t>t nư</w:t>
      </w:r>
      <w:r w:rsidRPr="00FF693E">
        <w:rPr>
          <w:rFonts w:eastAsiaTheme="minorHAnsi"/>
          <w:sz w:val="28"/>
          <w:szCs w:val="28"/>
        </w:rPr>
        <w:t xml:space="preserve">ớc </w:t>
      </w:r>
      <w:r w:rsidRPr="00FF693E">
        <w:rPr>
          <w:rFonts w:eastAsia="Times New Roman,Italic"/>
          <w:i/>
          <w:iCs/>
          <w:sz w:val="28"/>
          <w:szCs w:val="28"/>
        </w:rPr>
        <w:t>(Mẫu số 01/TMĐN)</w:t>
      </w:r>
      <w:r w:rsidRPr="00FF693E">
        <w:rPr>
          <w:rFonts w:eastAsiaTheme="minorHAnsi"/>
          <w:sz w:val="28"/>
          <w:szCs w:val="28"/>
        </w:rPr>
        <w:t>.</w:t>
      </w:r>
    </w:p>
    <w:p w:rsidR="00A0608E" w:rsidRPr="00FF693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Tờ khai lệ</w:t>
      </w:r>
      <w:r>
        <w:rPr>
          <w:rFonts w:eastAsiaTheme="minorHAnsi"/>
          <w:sz w:val="28"/>
          <w:szCs w:val="28"/>
        </w:rPr>
        <w:t xml:space="preserve"> phí trư</w:t>
      </w:r>
      <w:r w:rsidRPr="00FF693E">
        <w:rPr>
          <w:rFonts w:eastAsiaTheme="minorHAnsi"/>
          <w:sz w:val="28"/>
          <w:szCs w:val="28"/>
        </w:rPr>
        <w:t xml:space="preserve">ớc bạ nhà, đất </w:t>
      </w:r>
      <w:r w:rsidRPr="00FF693E">
        <w:rPr>
          <w:rFonts w:eastAsia="Times New Roman,Italic"/>
          <w:i/>
          <w:iCs/>
          <w:sz w:val="28"/>
          <w:szCs w:val="28"/>
        </w:rPr>
        <w:t>(Mẫu số 01/LPTB)</w:t>
      </w:r>
      <w:r w:rsidRPr="00FF693E">
        <w:rPr>
          <w:rFonts w:eastAsiaTheme="minorHAnsi"/>
          <w:sz w:val="28"/>
          <w:szCs w:val="28"/>
        </w:rPr>
        <w:t>.</w:t>
      </w:r>
    </w:p>
    <w:p w:rsidR="00A0608E" w:rsidRDefault="00A0608E" w:rsidP="00A0608E">
      <w:pPr>
        <w:autoSpaceDE w:val="0"/>
        <w:autoSpaceDN w:val="0"/>
        <w:adjustRightInd w:val="0"/>
        <w:spacing w:before="120" w:after="120"/>
        <w:ind w:firstLine="709"/>
        <w:jc w:val="both"/>
        <w:rPr>
          <w:rFonts w:eastAsiaTheme="minorHAnsi"/>
          <w:sz w:val="28"/>
          <w:szCs w:val="28"/>
        </w:rPr>
      </w:pPr>
      <w:r w:rsidRPr="00FF693E">
        <w:rPr>
          <w:rFonts w:eastAsiaTheme="minorHAnsi"/>
          <w:sz w:val="28"/>
          <w:szCs w:val="28"/>
        </w:rPr>
        <w:t xml:space="preserve">+ Tờ khai tiền sử dụng đất </w:t>
      </w:r>
      <w:r w:rsidRPr="00FF693E">
        <w:rPr>
          <w:rFonts w:eastAsia="Times New Roman,Italic"/>
          <w:i/>
          <w:iCs/>
          <w:sz w:val="28"/>
          <w:szCs w:val="28"/>
        </w:rPr>
        <w:t>(Mẫu số 01/</w:t>
      </w:r>
      <w:proofErr w:type="gramStart"/>
      <w:r w:rsidRPr="00FF693E">
        <w:rPr>
          <w:rFonts w:eastAsia="Times New Roman,Italic"/>
          <w:i/>
          <w:iCs/>
          <w:sz w:val="28"/>
          <w:szCs w:val="28"/>
        </w:rPr>
        <w:t>TSĐĐ )</w:t>
      </w:r>
      <w:proofErr w:type="gramEnd"/>
      <w:r>
        <w:rPr>
          <w:rFonts w:eastAsiaTheme="minorHAnsi"/>
          <w:sz w:val="28"/>
          <w:szCs w:val="28"/>
        </w:rPr>
        <w:t>.</w:t>
      </w:r>
    </w:p>
    <w:p w:rsidR="00A0608E" w:rsidRDefault="00A0608E" w:rsidP="00A0608E">
      <w:pPr>
        <w:autoSpaceDE w:val="0"/>
        <w:autoSpaceDN w:val="0"/>
        <w:adjustRightInd w:val="0"/>
        <w:spacing w:before="120" w:after="120"/>
        <w:ind w:firstLine="709"/>
        <w:jc w:val="both"/>
        <w:rPr>
          <w:rFonts w:eastAsiaTheme="minorHAnsi"/>
          <w:sz w:val="28"/>
          <w:szCs w:val="28"/>
        </w:rPr>
      </w:pPr>
      <w:r>
        <w:rPr>
          <w:rFonts w:eastAsiaTheme="minorHAnsi"/>
          <w:sz w:val="28"/>
          <w:szCs w:val="28"/>
        </w:rPr>
        <w:t>+ Trích lục bản đồ trích đo địa chính hoặc trích đo địa chính.</w:t>
      </w:r>
    </w:p>
    <w:p w:rsidR="00A0608E" w:rsidRDefault="00A0608E" w:rsidP="00A0608E">
      <w:pPr>
        <w:widowControl w:val="0"/>
        <w:spacing w:before="120" w:after="120"/>
        <w:ind w:firstLine="720"/>
        <w:jc w:val="both"/>
        <w:rPr>
          <w:sz w:val="28"/>
          <w:szCs w:val="28"/>
        </w:rPr>
      </w:pPr>
      <w:r>
        <w:rPr>
          <w:rFonts w:eastAsiaTheme="minorHAnsi"/>
          <w:sz w:val="28"/>
          <w:szCs w:val="28"/>
        </w:rPr>
        <w:t xml:space="preserve">- Số bộ hồ sơ: </w:t>
      </w:r>
      <w:r w:rsidRPr="00A0608E">
        <w:rPr>
          <w:sz w:val="28"/>
          <w:szCs w:val="28"/>
        </w:rPr>
        <w:t>hồ sơ được lập thành 01 bộ hồ sơ gốc, nộp cho Ban Quản lý khu kinh tế Đồng Tháp</w:t>
      </w:r>
    </w:p>
    <w:p w:rsidR="003F3868" w:rsidRDefault="00A0608E" w:rsidP="00A0608E">
      <w:pPr>
        <w:autoSpaceDE w:val="0"/>
        <w:autoSpaceDN w:val="0"/>
        <w:adjustRightInd w:val="0"/>
        <w:spacing w:before="120" w:after="120"/>
        <w:ind w:firstLine="709"/>
        <w:jc w:val="both"/>
        <w:rPr>
          <w:rFonts w:eastAsia="Times New Roman,Bold"/>
          <w:b/>
          <w:bCs/>
          <w:i/>
          <w:sz w:val="28"/>
          <w:szCs w:val="28"/>
        </w:rPr>
      </w:pPr>
      <w:r w:rsidRPr="00A0608E">
        <w:rPr>
          <w:b/>
          <w:i/>
          <w:sz w:val="28"/>
          <w:szCs w:val="28"/>
        </w:rPr>
        <w:t xml:space="preserve">1.2.3. </w:t>
      </w:r>
      <w:r w:rsidRPr="00A0608E">
        <w:rPr>
          <w:rFonts w:eastAsia="Times New Roman,Bold"/>
          <w:b/>
          <w:bCs/>
          <w:i/>
          <w:sz w:val="28"/>
          <w:szCs w:val="28"/>
        </w:rPr>
        <w:t xml:space="preserve">Đối với dự </w:t>
      </w:r>
      <w:proofErr w:type="gramStart"/>
      <w:r w:rsidRPr="00A0608E">
        <w:rPr>
          <w:rFonts w:eastAsia="Times New Roman,Bold"/>
          <w:b/>
          <w:bCs/>
          <w:i/>
          <w:sz w:val="28"/>
          <w:szCs w:val="28"/>
        </w:rPr>
        <w:t>án</w:t>
      </w:r>
      <w:proofErr w:type="gramEnd"/>
      <w:r w:rsidRPr="00A0608E">
        <w:rPr>
          <w:rFonts w:eastAsia="Times New Roman,Bold"/>
          <w:b/>
          <w:bCs/>
          <w:i/>
          <w:sz w:val="28"/>
          <w:szCs w:val="28"/>
        </w:rPr>
        <w:t xml:space="preserve"> không phải trình cơ quan nhà n</w:t>
      </w:r>
      <w:r>
        <w:rPr>
          <w:rFonts w:eastAsia="Times New Roman,Bold"/>
          <w:b/>
          <w:bCs/>
          <w:i/>
          <w:sz w:val="28"/>
          <w:szCs w:val="28"/>
        </w:rPr>
        <w:t>ư</w:t>
      </w:r>
      <w:r w:rsidRPr="00A0608E">
        <w:rPr>
          <w:rFonts w:eastAsia="Times New Roman,Bold"/>
          <w:b/>
          <w:bCs/>
          <w:i/>
          <w:sz w:val="28"/>
          <w:szCs w:val="28"/>
        </w:rPr>
        <w:t>ớc có thẩm quyền xét duyệt; dự án không phải cấp giấy chứng nhận đầu t</w:t>
      </w:r>
      <w:r>
        <w:rPr>
          <w:rFonts w:eastAsia="Times New Roman,Bold"/>
          <w:b/>
          <w:bCs/>
          <w:i/>
          <w:sz w:val="28"/>
          <w:szCs w:val="28"/>
        </w:rPr>
        <w:t>ư</w:t>
      </w:r>
      <w:r w:rsidRPr="00A0608E">
        <w:rPr>
          <w:rFonts w:eastAsia="Times New Roman,Bold"/>
          <w:b/>
          <w:bCs/>
          <w:i/>
          <w:sz w:val="28"/>
          <w:szCs w:val="28"/>
        </w:rPr>
        <w:t>; tr</w:t>
      </w:r>
      <w:r>
        <w:rPr>
          <w:rFonts w:eastAsia="Times New Roman,Bold"/>
          <w:b/>
          <w:bCs/>
          <w:i/>
          <w:sz w:val="28"/>
          <w:szCs w:val="28"/>
        </w:rPr>
        <w:t>ư</w:t>
      </w:r>
      <w:r w:rsidRPr="00A0608E">
        <w:rPr>
          <w:rFonts w:eastAsia="Times New Roman,Bold"/>
          <w:b/>
          <w:bCs/>
          <w:i/>
          <w:sz w:val="28"/>
          <w:szCs w:val="28"/>
        </w:rPr>
        <w:t>ờng hợp không phải lập dự án đầu t</w:t>
      </w:r>
      <w:r>
        <w:rPr>
          <w:rFonts w:eastAsia="Times New Roman,Bold"/>
          <w:b/>
          <w:bCs/>
          <w:i/>
          <w:sz w:val="28"/>
          <w:szCs w:val="28"/>
        </w:rPr>
        <w:t>ư</w:t>
      </w:r>
      <w:r w:rsidRPr="00A0608E">
        <w:rPr>
          <w:rFonts w:eastAsia="Times New Roman,Bold"/>
          <w:b/>
          <w:bCs/>
          <w:i/>
          <w:sz w:val="28"/>
          <w:szCs w:val="28"/>
        </w:rPr>
        <w:t xml:space="preserve"> xây dựng công trình</w:t>
      </w:r>
    </w:p>
    <w:p w:rsidR="003F3868" w:rsidRDefault="003F3868" w:rsidP="00A0608E">
      <w:pPr>
        <w:autoSpaceDE w:val="0"/>
        <w:autoSpaceDN w:val="0"/>
        <w:adjustRightInd w:val="0"/>
        <w:spacing w:before="120" w:after="120"/>
        <w:ind w:firstLine="709"/>
        <w:jc w:val="both"/>
        <w:rPr>
          <w:rFonts w:eastAsia="Times New Roman,Bold"/>
          <w:bCs/>
          <w:sz w:val="28"/>
          <w:szCs w:val="28"/>
        </w:rPr>
      </w:pPr>
      <w:r>
        <w:rPr>
          <w:rFonts w:eastAsia="Times New Roman,Bold"/>
          <w:bCs/>
          <w:sz w:val="28"/>
          <w:szCs w:val="28"/>
        </w:rPr>
        <w:t>- Thành phần hồ sơ:</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xml:space="preserve">+ Đơn đề nghị thẩm định nhu cầu sử dụng đất/thẩm định điều kiện giao đất, cho thuê đất, cho phép chuyển mục đích sử dụng đất (Mẫu số 03b ban hành kèm </w:t>
      </w:r>
      <w:proofErr w:type="gramStart"/>
      <w:r>
        <w:rPr>
          <w:rFonts w:eastAsiaTheme="minorHAnsi"/>
          <w:sz w:val="28"/>
          <w:szCs w:val="28"/>
        </w:rPr>
        <w:t>theo</w:t>
      </w:r>
      <w:proofErr w:type="gramEnd"/>
      <w:r>
        <w:rPr>
          <w:rFonts w:eastAsiaTheme="minorHAnsi"/>
          <w:sz w:val="28"/>
          <w:szCs w:val="28"/>
        </w:rPr>
        <w:t xml:space="preserve"> Thông tư số 33/2017/TT-BTNMT ngày 29/9/2017 của Bộ Tài nguyên và Môi trường);</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xml:space="preserve">+ Văn bản của người sử dụng đất đề nghị được miễn giảm các khoản nghĩa vụ tài chính về đất </w:t>
      </w:r>
      <w:proofErr w:type="gramStart"/>
      <w:r>
        <w:rPr>
          <w:rFonts w:eastAsiaTheme="minorHAnsi"/>
          <w:sz w:val="28"/>
          <w:szCs w:val="28"/>
        </w:rPr>
        <w:t>đai</w:t>
      </w:r>
      <w:proofErr w:type="gramEnd"/>
      <w:r>
        <w:rPr>
          <w:rFonts w:eastAsiaTheme="minorHAnsi"/>
          <w:sz w:val="28"/>
          <w:szCs w:val="28"/>
        </w:rPr>
        <w:t xml:space="preserve"> (bản chính) và bản sao các giấy tờ chính minh thuộc đối tượng được miễn, giảm theo quy định của pháp luập (nếu có);</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Bản sao thuyết minh dự án đầu tư đối với dự án không phải trình cơ</w:t>
      </w:r>
      <w:r w:rsidR="0065090E">
        <w:rPr>
          <w:rFonts w:eastAsiaTheme="minorHAnsi"/>
          <w:sz w:val="28"/>
          <w:szCs w:val="28"/>
        </w:rPr>
        <w:t xml:space="preserve"> </w:t>
      </w:r>
      <w:r>
        <w:rPr>
          <w:rFonts w:eastAsiaTheme="minorHAnsi"/>
          <w:sz w:val="28"/>
          <w:szCs w:val="28"/>
        </w:rPr>
        <w:t>quan nhà n</w:t>
      </w:r>
      <w:r w:rsidR="009138FB">
        <w:rPr>
          <w:rFonts w:eastAsiaTheme="minorHAnsi"/>
          <w:sz w:val="28"/>
          <w:szCs w:val="28"/>
        </w:rPr>
        <w:t>ư</w:t>
      </w:r>
      <w:r>
        <w:rPr>
          <w:rFonts w:eastAsiaTheme="minorHAnsi"/>
          <w:sz w:val="28"/>
          <w:szCs w:val="28"/>
        </w:rPr>
        <w:t>ớc có thẩm quyền xét duyệt, dự án không phải cấp giấy chứng nhận</w:t>
      </w:r>
      <w:r w:rsidR="009138FB">
        <w:rPr>
          <w:rFonts w:eastAsiaTheme="minorHAnsi"/>
          <w:sz w:val="28"/>
          <w:szCs w:val="28"/>
        </w:rPr>
        <w:t xml:space="preserve"> </w:t>
      </w:r>
      <w:r>
        <w:rPr>
          <w:rFonts w:eastAsiaTheme="minorHAnsi"/>
          <w:sz w:val="28"/>
          <w:szCs w:val="28"/>
        </w:rPr>
        <w:t xml:space="preserve">đầu </w:t>
      </w:r>
      <w:proofErr w:type="gramStart"/>
      <w:r>
        <w:rPr>
          <w:rFonts w:eastAsiaTheme="minorHAnsi"/>
          <w:sz w:val="28"/>
          <w:szCs w:val="28"/>
        </w:rPr>
        <w:t>t</w:t>
      </w:r>
      <w:r w:rsidR="009138FB">
        <w:rPr>
          <w:rFonts w:eastAsiaTheme="minorHAnsi"/>
          <w:sz w:val="28"/>
          <w:szCs w:val="28"/>
        </w:rPr>
        <w:t>ư</w:t>
      </w:r>
      <w:proofErr w:type="gramEnd"/>
      <w:r>
        <w:rPr>
          <w:rFonts w:eastAsiaTheme="minorHAnsi"/>
          <w:sz w:val="28"/>
          <w:szCs w:val="28"/>
        </w:rPr>
        <w:t>.</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Bản sao báo cáo kinh tế - kỹ thuật đối với tr</w:t>
      </w:r>
      <w:r w:rsidR="0065090E">
        <w:rPr>
          <w:rFonts w:eastAsiaTheme="minorHAnsi"/>
          <w:sz w:val="28"/>
          <w:szCs w:val="28"/>
        </w:rPr>
        <w:t>ư</w:t>
      </w:r>
      <w:r>
        <w:rPr>
          <w:rFonts w:eastAsiaTheme="minorHAnsi"/>
          <w:sz w:val="28"/>
          <w:szCs w:val="28"/>
        </w:rPr>
        <w:t>ờng hợp không phải lập dự</w:t>
      </w:r>
      <w:r w:rsidR="009138FB">
        <w:rPr>
          <w:rFonts w:eastAsiaTheme="minorHAnsi"/>
          <w:sz w:val="28"/>
          <w:szCs w:val="28"/>
        </w:rPr>
        <w:t xml:space="preserve"> </w:t>
      </w:r>
      <w:proofErr w:type="gramStart"/>
      <w:r>
        <w:rPr>
          <w:rFonts w:eastAsiaTheme="minorHAnsi"/>
          <w:sz w:val="28"/>
          <w:szCs w:val="28"/>
        </w:rPr>
        <w:t>án</w:t>
      </w:r>
      <w:proofErr w:type="gramEnd"/>
      <w:r>
        <w:rPr>
          <w:rFonts w:eastAsiaTheme="minorHAnsi"/>
          <w:sz w:val="28"/>
          <w:szCs w:val="28"/>
        </w:rPr>
        <w:t xml:space="preserve"> đầu t</w:t>
      </w:r>
      <w:r w:rsidR="009138FB">
        <w:rPr>
          <w:rFonts w:eastAsiaTheme="minorHAnsi"/>
          <w:sz w:val="28"/>
          <w:szCs w:val="28"/>
        </w:rPr>
        <w:t>ư</w:t>
      </w:r>
      <w:r>
        <w:rPr>
          <w:rFonts w:eastAsiaTheme="minorHAnsi"/>
          <w:sz w:val="28"/>
          <w:szCs w:val="28"/>
        </w:rPr>
        <w:t xml:space="preserve"> xây dựng công trình.</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Trích lục bản đồ địa chính thửa đất hoặc trích đo địa chính thửa đất.</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Tờ khai tiền thuê đất, thuê mặt n</w:t>
      </w:r>
      <w:r w:rsidR="009138FB">
        <w:rPr>
          <w:rFonts w:eastAsiaTheme="minorHAnsi"/>
          <w:sz w:val="28"/>
          <w:szCs w:val="28"/>
        </w:rPr>
        <w:t>ư</w:t>
      </w:r>
      <w:r>
        <w:rPr>
          <w:rFonts w:eastAsiaTheme="minorHAnsi"/>
          <w:sz w:val="28"/>
          <w:szCs w:val="28"/>
        </w:rPr>
        <w:t>ớc (Mẫu số 01/TMĐN).</w:t>
      </w:r>
    </w:p>
    <w:p w:rsidR="003F3868" w:rsidRDefault="003F3868" w:rsidP="003F3868">
      <w:pPr>
        <w:autoSpaceDE w:val="0"/>
        <w:autoSpaceDN w:val="0"/>
        <w:adjustRightInd w:val="0"/>
        <w:spacing w:before="120" w:after="120"/>
        <w:ind w:firstLine="709"/>
        <w:jc w:val="both"/>
        <w:rPr>
          <w:rFonts w:eastAsiaTheme="minorHAnsi"/>
          <w:sz w:val="28"/>
          <w:szCs w:val="28"/>
        </w:rPr>
      </w:pPr>
      <w:r>
        <w:rPr>
          <w:rFonts w:eastAsiaTheme="minorHAnsi"/>
          <w:sz w:val="28"/>
          <w:szCs w:val="28"/>
        </w:rPr>
        <w:t>+ Tờ khai lệ phí trƣớc bạ nàh, đất (Mẫu số 01/LPTB).</w:t>
      </w:r>
    </w:p>
    <w:p w:rsidR="00A0608E" w:rsidRPr="00A0608E" w:rsidRDefault="003F3868" w:rsidP="003F3868">
      <w:pPr>
        <w:autoSpaceDE w:val="0"/>
        <w:autoSpaceDN w:val="0"/>
        <w:adjustRightInd w:val="0"/>
        <w:spacing w:before="120" w:after="120"/>
        <w:ind w:firstLine="709"/>
        <w:jc w:val="both"/>
        <w:rPr>
          <w:rFonts w:eastAsia="Times New Roman,Bold"/>
          <w:b/>
          <w:bCs/>
          <w:i/>
          <w:sz w:val="28"/>
          <w:szCs w:val="28"/>
        </w:rPr>
      </w:pPr>
      <w:r>
        <w:rPr>
          <w:rFonts w:eastAsiaTheme="minorHAnsi"/>
          <w:sz w:val="28"/>
          <w:szCs w:val="28"/>
        </w:rPr>
        <w:t>+ Tờ khai tiền sử dụng đất (Mẫu số 01/TSDĐ).</w:t>
      </w:r>
      <w:r w:rsidR="00A0608E" w:rsidRPr="00A0608E">
        <w:rPr>
          <w:rFonts w:eastAsia="Times New Roman,Bold"/>
          <w:b/>
          <w:bCs/>
          <w:i/>
          <w:sz w:val="28"/>
          <w:szCs w:val="28"/>
        </w:rPr>
        <w:t xml:space="preserve"> </w:t>
      </w:r>
    </w:p>
    <w:p w:rsidR="00F863DB" w:rsidRPr="00BA3CD7" w:rsidRDefault="00F863DB" w:rsidP="0065090E">
      <w:pPr>
        <w:autoSpaceDE w:val="0"/>
        <w:autoSpaceDN w:val="0"/>
        <w:adjustRightInd w:val="0"/>
        <w:spacing w:before="120" w:after="120"/>
        <w:ind w:firstLine="709"/>
        <w:jc w:val="both"/>
        <w:rPr>
          <w:bCs/>
          <w:i/>
          <w:sz w:val="28"/>
          <w:szCs w:val="28"/>
        </w:rPr>
      </w:pPr>
      <w:r w:rsidRPr="00BA3CD7">
        <w:rPr>
          <w:b/>
          <w:bCs/>
          <w:sz w:val="28"/>
          <w:szCs w:val="28"/>
        </w:rPr>
        <w:lastRenderedPageBreak/>
        <w:t>1.3. Đối tượng thực hiện thủ tục hành chính</w:t>
      </w:r>
      <w:r w:rsidR="00180A19" w:rsidRPr="00BA3CD7">
        <w:rPr>
          <w:b/>
          <w:bCs/>
          <w:sz w:val="28"/>
          <w:szCs w:val="28"/>
        </w:rPr>
        <w:t>:</w:t>
      </w:r>
      <w:r w:rsidRPr="00BA3CD7">
        <w:rPr>
          <w:b/>
          <w:bCs/>
          <w:sz w:val="28"/>
          <w:szCs w:val="28"/>
        </w:rPr>
        <w:t xml:space="preserve"> </w:t>
      </w:r>
      <w:r w:rsidR="00180A19" w:rsidRPr="00BA3CD7">
        <w:rPr>
          <w:bCs/>
          <w:sz w:val="28"/>
          <w:szCs w:val="28"/>
        </w:rPr>
        <w:t>Cá nhân, tổ chức</w:t>
      </w:r>
    </w:p>
    <w:p w:rsidR="0065090E" w:rsidRDefault="00F863DB" w:rsidP="0065090E">
      <w:pPr>
        <w:pStyle w:val="NormalWeb"/>
        <w:shd w:val="clear" w:color="auto" w:fill="FFFFFF"/>
        <w:spacing w:before="120" w:beforeAutospacing="0" w:after="120" w:afterAutospacing="0"/>
        <w:ind w:firstLine="720"/>
        <w:jc w:val="both"/>
        <w:rPr>
          <w:rFonts w:ascii="Times New Roman" w:hAnsi="Times New Roman"/>
          <w:sz w:val="28"/>
          <w:szCs w:val="28"/>
        </w:rPr>
      </w:pPr>
      <w:r w:rsidRPr="00BA3CD7">
        <w:rPr>
          <w:rFonts w:ascii="Times New Roman" w:hAnsi="Times New Roman"/>
          <w:b/>
          <w:bCs/>
          <w:sz w:val="28"/>
          <w:szCs w:val="28"/>
        </w:rPr>
        <w:t>1.4. Cơ quan giải quyết thủ tục hành chính</w:t>
      </w:r>
      <w:r w:rsidR="00180A19" w:rsidRPr="00BA3CD7">
        <w:rPr>
          <w:rFonts w:ascii="Times New Roman" w:hAnsi="Times New Roman"/>
          <w:sz w:val="28"/>
          <w:szCs w:val="28"/>
        </w:rPr>
        <w:t xml:space="preserve">: </w:t>
      </w:r>
    </w:p>
    <w:p w:rsidR="0065090E" w:rsidRPr="0065090E" w:rsidRDefault="0065090E" w:rsidP="0065090E">
      <w:pPr>
        <w:autoSpaceDE w:val="0"/>
        <w:autoSpaceDN w:val="0"/>
        <w:adjustRightInd w:val="0"/>
        <w:spacing w:before="120" w:after="120"/>
        <w:ind w:firstLine="709"/>
        <w:jc w:val="both"/>
        <w:rPr>
          <w:rFonts w:eastAsiaTheme="minorHAnsi"/>
          <w:sz w:val="28"/>
          <w:szCs w:val="28"/>
        </w:rPr>
      </w:pPr>
      <w:r w:rsidRPr="0065090E">
        <w:rPr>
          <w:rFonts w:eastAsiaTheme="minorHAnsi"/>
          <w:sz w:val="28"/>
          <w:szCs w:val="28"/>
        </w:rPr>
        <w:t xml:space="preserve">- Cơ quan có thẩm quyền quyết định </w:t>
      </w:r>
      <w:proofErr w:type="gramStart"/>
      <w:r w:rsidRPr="0065090E">
        <w:rPr>
          <w:rFonts w:eastAsiaTheme="minorHAnsi"/>
          <w:sz w:val="28"/>
          <w:szCs w:val="28"/>
        </w:rPr>
        <w:t>theo</w:t>
      </w:r>
      <w:proofErr w:type="gramEnd"/>
      <w:r w:rsidRPr="0065090E">
        <w:rPr>
          <w:rFonts w:eastAsiaTheme="minorHAnsi"/>
          <w:sz w:val="28"/>
          <w:szCs w:val="28"/>
        </w:rPr>
        <w:t xml:space="preserve"> quy định: Ủy ban nhân dân</w:t>
      </w:r>
      <w:r>
        <w:rPr>
          <w:rFonts w:eastAsiaTheme="minorHAnsi"/>
          <w:sz w:val="28"/>
          <w:szCs w:val="28"/>
        </w:rPr>
        <w:t xml:space="preserve"> </w:t>
      </w:r>
      <w:r w:rsidRPr="0065090E">
        <w:rPr>
          <w:rFonts w:eastAsiaTheme="minorHAnsi"/>
          <w:sz w:val="28"/>
          <w:szCs w:val="28"/>
        </w:rPr>
        <w:t>Tỉnh, Ban Quản lý Khu kinh tế Đồng Tháp.</w:t>
      </w:r>
    </w:p>
    <w:p w:rsidR="0065090E" w:rsidRPr="0065090E" w:rsidRDefault="0065090E" w:rsidP="0065090E">
      <w:pPr>
        <w:autoSpaceDE w:val="0"/>
        <w:autoSpaceDN w:val="0"/>
        <w:adjustRightInd w:val="0"/>
        <w:spacing w:before="120" w:after="120"/>
        <w:ind w:firstLine="709"/>
        <w:jc w:val="both"/>
        <w:rPr>
          <w:rFonts w:eastAsiaTheme="minorHAnsi"/>
          <w:sz w:val="28"/>
          <w:szCs w:val="28"/>
        </w:rPr>
      </w:pPr>
      <w:r w:rsidRPr="0065090E">
        <w:rPr>
          <w:rFonts w:eastAsiaTheme="minorHAnsi"/>
          <w:sz w:val="28"/>
          <w:szCs w:val="28"/>
        </w:rPr>
        <w:t>- Cơ quan trực tiếp thực hiện thủ tục hành chính: Ban Quản lý Khu kinh tế</w:t>
      </w:r>
      <w:r>
        <w:rPr>
          <w:rFonts w:eastAsiaTheme="minorHAnsi"/>
          <w:sz w:val="28"/>
          <w:szCs w:val="28"/>
        </w:rPr>
        <w:t xml:space="preserve"> </w:t>
      </w:r>
      <w:r w:rsidRPr="0065090E">
        <w:rPr>
          <w:rFonts w:eastAsiaTheme="minorHAnsi"/>
          <w:sz w:val="28"/>
          <w:szCs w:val="28"/>
        </w:rPr>
        <w:t xml:space="preserve">Đồng Tháp, Văn phòng đăng ký đất </w:t>
      </w:r>
      <w:proofErr w:type="gramStart"/>
      <w:r w:rsidRPr="0065090E">
        <w:rPr>
          <w:rFonts w:eastAsiaTheme="minorHAnsi"/>
          <w:sz w:val="28"/>
          <w:szCs w:val="28"/>
        </w:rPr>
        <w:t>đai</w:t>
      </w:r>
      <w:proofErr w:type="gramEnd"/>
      <w:r w:rsidRPr="0065090E">
        <w:rPr>
          <w:rFonts w:eastAsiaTheme="minorHAnsi"/>
          <w:sz w:val="28"/>
          <w:szCs w:val="28"/>
        </w:rPr>
        <w:t>.</w:t>
      </w:r>
    </w:p>
    <w:p w:rsidR="0065090E" w:rsidRPr="0065090E" w:rsidRDefault="0065090E" w:rsidP="0065090E">
      <w:pPr>
        <w:autoSpaceDE w:val="0"/>
        <w:autoSpaceDN w:val="0"/>
        <w:adjustRightInd w:val="0"/>
        <w:spacing w:before="120" w:after="120"/>
        <w:ind w:firstLine="709"/>
        <w:jc w:val="both"/>
        <w:rPr>
          <w:sz w:val="28"/>
          <w:szCs w:val="28"/>
        </w:rPr>
      </w:pPr>
      <w:r w:rsidRPr="0065090E">
        <w:rPr>
          <w:rFonts w:eastAsiaTheme="minorHAnsi"/>
          <w:sz w:val="28"/>
          <w:szCs w:val="28"/>
        </w:rPr>
        <w:t>- Cơ quan phối hợp: Sở</w:t>
      </w:r>
      <w:r>
        <w:rPr>
          <w:rFonts w:eastAsiaTheme="minorHAnsi"/>
          <w:sz w:val="28"/>
          <w:szCs w:val="28"/>
        </w:rPr>
        <w:t xml:space="preserve"> Tài nguyên và Môi trư</w:t>
      </w:r>
      <w:r w:rsidRPr="0065090E">
        <w:rPr>
          <w:rFonts w:eastAsiaTheme="minorHAnsi"/>
          <w:sz w:val="28"/>
          <w:szCs w:val="28"/>
        </w:rPr>
        <w:t>ờng, UBND huyện, Cục</w:t>
      </w:r>
      <w:r>
        <w:rPr>
          <w:rFonts w:eastAsiaTheme="minorHAnsi"/>
          <w:sz w:val="28"/>
          <w:szCs w:val="28"/>
        </w:rPr>
        <w:t xml:space="preserve"> </w:t>
      </w:r>
      <w:r w:rsidRPr="0065090E">
        <w:rPr>
          <w:rFonts w:eastAsiaTheme="minorHAnsi"/>
          <w:sz w:val="28"/>
          <w:szCs w:val="28"/>
        </w:rPr>
        <w:t>thuế, Kho bạ</w:t>
      </w:r>
      <w:r w:rsidR="00941BF9">
        <w:rPr>
          <w:rFonts w:eastAsiaTheme="minorHAnsi"/>
          <w:sz w:val="28"/>
          <w:szCs w:val="28"/>
        </w:rPr>
        <w:t>c Nhà nư</w:t>
      </w:r>
      <w:r w:rsidRPr="0065090E">
        <w:rPr>
          <w:rFonts w:eastAsiaTheme="minorHAnsi"/>
          <w:sz w:val="28"/>
          <w:szCs w:val="28"/>
        </w:rPr>
        <w:t>ớc.</w:t>
      </w:r>
    </w:p>
    <w:p w:rsidR="00F863DB" w:rsidRPr="00BA3CD7" w:rsidRDefault="00F863DB" w:rsidP="00941BF9">
      <w:pPr>
        <w:autoSpaceDE w:val="0"/>
        <w:autoSpaceDN w:val="0"/>
        <w:adjustRightInd w:val="0"/>
        <w:spacing w:before="120" w:after="120"/>
        <w:ind w:firstLine="709"/>
        <w:jc w:val="both"/>
        <w:rPr>
          <w:bCs/>
          <w:i/>
          <w:sz w:val="28"/>
          <w:szCs w:val="28"/>
        </w:rPr>
      </w:pPr>
      <w:r w:rsidRPr="00BA3CD7">
        <w:rPr>
          <w:b/>
          <w:bCs/>
          <w:sz w:val="28"/>
          <w:szCs w:val="28"/>
        </w:rPr>
        <w:t>1.5. Kết q</w:t>
      </w:r>
      <w:r w:rsidR="00180A19" w:rsidRPr="00BA3CD7">
        <w:rPr>
          <w:b/>
          <w:bCs/>
          <w:sz w:val="28"/>
          <w:szCs w:val="28"/>
        </w:rPr>
        <w:t xml:space="preserve">uả thực hiện thủ tục hành chính: </w:t>
      </w:r>
      <w:r w:rsidR="00941BF9">
        <w:rPr>
          <w:rFonts w:eastAsiaTheme="minorHAnsi"/>
          <w:sz w:val="28"/>
          <w:szCs w:val="28"/>
        </w:rPr>
        <w:t>Quyết định hành chính, Thông báo, Hợp đồng thuê đất, Giấy chứng nhận quyền sử dụng đất</w:t>
      </w:r>
      <w:r w:rsidR="00180A19" w:rsidRPr="00BA3CD7">
        <w:rPr>
          <w:sz w:val="28"/>
          <w:szCs w:val="28"/>
          <w:shd w:val="clear" w:color="auto" w:fill="FFFFFF"/>
        </w:rPr>
        <w:t>.</w:t>
      </w: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sz w:val="28"/>
          <w:szCs w:val="28"/>
        </w:rPr>
      </w:pPr>
      <w:r w:rsidRPr="00BA3CD7">
        <w:rPr>
          <w:rFonts w:ascii="Times New Roman" w:hAnsi="Times New Roman"/>
          <w:b/>
          <w:bCs/>
          <w:sz w:val="28"/>
          <w:szCs w:val="28"/>
        </w:rPr>
        <w:t>1.6. Phí, lệ phí:</w:t>
      </w:r>
      <w:r w:rsidRPr="00BA3CD7">
        <w:rPr>
          <w:rFonts w:ascii="Times New Roman" w:hAnsi="Times New Roman"/>
          <w:sz w:val="28"/>
          <w:szCs w:val="28"/>
        </w:rPr>
        <w:t> </w:t>
      </w:r>
    </w:p>
    <w:p w:rsidR="00C210B5" w:rsidRPr="00C210B5" w:rsidRDefault="00C210B5" w:rsidP="00C210B5">
      <w:pPr>
        <w:autoSpaceDE w:val="0"/>
        <w:autoSpaceDN w:val="0"/>
        <w:adjustRightInd w:val="0"/>
        <w:spacing w:before="120" w:after="120"/>
        <w:ind w:firstLine="709"/>
        <w:jc w:val="both"/>
        <w:rPr>
          <w:rFonts w:eastAsiaTheme="minorHAnsi"/>
          <w:sz w:val="28"/>
          <w:szCs w:val="28"/>
        </w:rPr>
      </w:pPr>
      <w:r>
        <w:rPr>
          <w:rFonts w:eastAsiaTheme="minorHAnsi"/>
          <w:sz w:val="28"/>
          <w:szCs w:val="28"/>
        </w:rPr>
        <w:t>-</w:t>
      </w:r>
      <w:r w:rsidRPr="00C210B5">
        <w:rPr>
          <w:rFonts w:eastAsiaTheme="minorHAnsi"/>
          <w:sz w:val="28"/>
          <w:szCs w:val="28"/>
        </w:rPr>
        <w:t xml:space="preserve"> Phí thẩm định cấp quyền sử dụng đất:</w:t>
      </w:r>
    </w:p>
    <w:p w:rsidR="00C210B5" w:rsidRPr="00C210B5" w:rsidRDefault="00C210B5" w:rsidP="00C210B5">
      <w:pPr>
        <w:autoSpaceDE w:val="0"/>
        <w:autoSpaceDN w:val="0"/>
        <w:adjustRightInd w:val="0"/>
        <w:spacing w:before="120" w:after="120"/>
        <w:ind w:firstLine="709"/>
        <w:jc w:val="both"/>
        <w:rPr>
          <w:rFonts w:eastAsiaTheme="minorHAnsi"/>
          <w:sz w:val="28"/>
          <w:szCs w:val="28"/>
        </w:rPr>
      </w:pPr>
      <w:r>
        <w:rPr>
          <w:rFonts w:eastAsiaTheme="minorHAnsi"/>
          <w:sz w:val="28"/>
          <w:szCs w:val="28"/>
        </w:rPr>
        <w:t>+</w:t>
      </w:r>
      <w:r w:rsidRPr="00C210B5">
        <w:rPr>
          <w:rFonts w:eastAsiaTheme="minorHAnsi"/>
          <w:sz w:val="28"/>
          <w:szCs w:val="28"/>
        </w:rPr>
        <w:t xml:space="preserve"> </w:t>
      </w:r>
      <w:r>
        <w:rPr>
          <w:rFonts w:eastAsiaTheme="minorHAnsi"/>
          <w:sz w:val="28"/>
          <w:szCs w:val="28"/>
        </w:rPr>
        <w:t>Dư</w:t>
      </w:r>
      <w:r w:rsidRPr="00C210B5">
        <w:rPr>
          <w:rFonts w:eastAsiaTheme="minorHAnsi"/>
          <w:sz w:val="28"/>
          <w:szCs w:val="28"/>
        </w:rPr>
        <w:t>ới 02</w:t>
      </w:r>
      <w:r w:rsidR="00823206">
        <w:rPr>
          <w:rFonts w:eastAsiaTheme="minorHAnsi"/>
          <w:sz w:val="28"/>
          <w:szCs w:val="28"/>
        </w:rPr>
        <w:t xml:space="preserve"> </w:t>
      </w:r>
      <w:r w:rsidRPr="00C210B5">
        <w:rPr>
          <w:rFonts w:eastAsiaTheme="minorHAnsi"/>
          <w:sz w:val="28"/>
          <w:szCs w:val="28"/>
        </w:rPr>
        <w:t>ha: 1.500.000 đồ</w:t>
      </w:r>
      <w:r w:rsidR="00823206">
        <w:rPr>
          <w:rFonts w:eastAsiaTheme="minorHAnsi"/>
          <w:sz w:val="28"/>
          <w:szCs w:val="28"/>
        </w:rPr>
        <w:t>ng/</w:t>
      </w:r>
      <w:r w:rsidRPr="00C210B5">
        <w:rPr>
          <w:rFonts w:eastAsiaTheme="minorHAnsi"/>
          <w:sz w:val="28"/>
          <w:szCs w:val="28"/>
        </w:rPr>
        <w:t>hồ sơ</w:t>
      </w:r>
    </w:p>
    <w:p w:rsidR="00C210B5" w:rsidRPr="00C210B5" w:rsidRDefault="00C210B5" w:rsidP="00C210B5">
      <w:pPr>
        <w:autoSpaceDE w:val="0"/>
        <w:autoSpaceDN w:val="0"/>
        <w:adjustRightInd w:val="0"/>
        <w:spacing w:before="120" w:after="120"/>
        <w:ind w:firstLine="709"/>
        <w:jc w:val="both"/>
        <w:rPr>
          <w:rFonts w:eastAsiaTheme="minorHAnsi"/>
          <w:sz w:val="28"/>
          <w:szCs w:val="28"/>
        </w:rPr>
      </w:pPr>
      <w:r>
        <w:rPr>
          <w:rFonts w:eastAsiaTheme="minorHAnsi"/>
          <w:sz w:val="28"/>
          <w:szCs w:val="28"/>
        </w:rPr>
        <w:t>+</w:t>
      </w:r>
      <w:r w:rsidRPr="00C210B5">
        <w:rPr>
          <w:rFonts w:eastAsiaTheme="minorHAnsi"/>
          <w:sz w:val="28"/>
          <w:szCs w:val="28"/>
        </w:rPr>
        <w:t xml:space="preserve"> Từ 02 ha đế</w:t>
      </w:r>
      <w:r w:rsidR="00823206">
        <w:rPr>
          <w:rFonts w:eastAsiaTheme="minorHAnsi"/>
          <w:sz w:val="28"/>
          <w:szCs w:val="28"/>
        </w:rPr>
        <w:t>n dư</w:t>
      </w:r>
      <w:r w:rsidRPr="00C210B5">
        <w:rPr>
          <w:rFonts w:eastAsiaTheme="minorHAnsi"/>
          <w:sz w:val="28"/>
          <w:szCs w:val="28"/>
        </w:rPr>
        <w:t>ới 05 năm ha: 2.500.000 đồng/hồ sơ</w:t>
      </w:r>
    </w:p>
    <w:p w:rsidR="00C210B5" w:rsidRPr="00C210B5" w:rsidRDefault="00C210B5" w:rsidP="00C210B5">
      <w:pPr>
        <w:autoSpaceDE w:val="0"/>
        <w:autoSpaceDN w:val="0"/>
        <w:adjustRightInd w:val="0"/>
        <w:spacing w:before="120" w:after="120"/>
        <w:ind w:firstLine="709"/>
        <w:jc w:val="both"/>
        <w:rPr>
          <w:rFonts w:eastAsiaTheme="minorHAnsi"/>
          <w:sz w:val="28"/>
          <w:szCs w:val="28"/>
        </w:rPr>
      </w:pPr>
      <w:r>
        <w:rPr>
          <w:rFonts w:eastAsiaTheme="minorHAnsi"/>
          <w:sz w:val="28"/>
          <w:szCs w:val="28"/>
        </w:rPr>
        <w:t>+</w:t>
      </w:r>
      <w:r w:rsidR="00823206">
        <w:rPr>
          <w:rFonts w:eastAsiaTheme="minorHAnsi"/>
          <w:sz w:val="28"/>
          <w:szCs w:val="28"/>
        </w:rPr>
        <w:t xml:space="preserve"> </w:t>
      </w:r>
      <w:r w:rsidRPr="00C210B5">
        <w:rPr>
          <w:rFonts w:eastAsiaTheme="minorHAnsi"/>
          <w:sz w:val="28"/>
          <w:szCs w:val="28"/>
        </w:rPr>
        <w:t>Từ 05</w:t>
      </w:r>
      <w:r w:rsidR="00823206">
        <w:rPr>
          <w:rFonts w:eastAsiaTheme="minorHAnsi"/>
          <w:sz w:val="28"/>
          <w:szCs w:val="28"/>
        </w:rPr>
        <w:t xml:space="preserve"> </w:t>
      </w:r>
      <w:r w:rsidRPr="00C210B5">
        <w:rPr>
          <w:rFonts w:eastAsiaTheme="minorHAnsi"/>
          <w:sz w:val="28"/>
          <w:szCs w:val="28"/>
        </w:rPr>
        <w:t>ha trở lên: 5.000.000 đồng/hồ sơ</w:t>
      </w:r>
    </w:p>
    <w:p w:rsidR="00C210B5" w:rsidRPr="00C210B5" w:rsidRDefault="00C210B5" w:rsidP="00C210B5">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Pr>
          <w:rFonts w:ascii="Times New Roman" w:eastAsiaTheme="minorHAnsi" w:hAnsi="Times New Roman"/>
          <w:sz w:val="28"/>
          <w:szCs w:val="28"/>
        </w:rPr>
        <w:t>-</w:t>
      </w:r>
      <w:r w:rsidRPr="00C210B5">
        <w:rPr>
          <w:rFonts w:ascii="Times New Roman" w:eastAsiaTheme="minorHAnsi" w:hAnsi="Times New Roman"/>
          <w:sz w:val="28"/>
          <w:szCs w:val="28"/>
        </w:rPr>
        <w:t xml:space="preserve"> Lệ phí cấp giấy: 100.000 đồng/giấy</w:t>
      </w:r>
    </w:p>
    <w:p w:rsidR="00F863DB" w:rsidRPr="00BA3CD7" w:rsidRDefault="000B6C9F"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r w:rsidRPr="00BA3CD7">
        <w:rPr>
          <w:rFonts w:ascii="Times New Roman" w:hAnsi="Times New Roman"/>
          <w:b/>
          <w:bCs/>
          <w:sz w:val="28"/>
          <w:szCs w:val="28"/>
        </w:rPr>
        <w:t xml:space="preserve">1.7. Tên mẫu </w:t>
      </w:r>
      <w:proofErr w:type="gramStart"/>
      <w:r w:rsidRPr="00BA3CD7">
        <w:rPr>
          <w:rFonts w:ascii="Times New Roman" w:hAnsi="Times New Roman"/>
          <w:b/>
          <w:bCs/>
          <w:sz w:val="28"/>
          <w:szCs w:val="28"/>
        </w:rPr>
        <w:t>đơn,</w:t>
      </w:r>
      <w:proofErr w:type="gramEnd"/>
      <w:r w:rsidRPr="00BA3CD7">
        <w:rPr>
          <w:rFonts w:ascii="Times New Roman" w:hAnsi="Times New Roman"/>
          <w:b/>
          <w:bCs/>
          <w:sz w:val="28"/>
          <w:szCs w:val="28"/>
        </w:rPr>
        <w:t xml:space="preserve"> mẫu tờ khai:</w:t>
      </w:r>
    </w:p>
    <w:p w:rsidR="00823206" w:rsidRPr="00823206" w:rsidRDefault="00823206" w:rsidP="00823206">
      <w:pPr>
        <w:autoSpaceDE w:val="0"/>
        <w:autoSpaceDN w:val="0"/>
        <w:adjustRightInd w:val="0"/>
        <w:spacing w:before="120" w:after="120"/>
        <w:ind w:firstLine="709"/>
        <w:jc w:val="both"/>
        <w:rPr>
          <w:rFonts w:eastAsiaTheme="minorHAnsi"/>
          <w:sz w:val="28"/>
          <w:szCs w:val="28"/>
        </w:rPr>
      </w:pPr>
      <w:r w:rsidRPr="00823206">
        <w:rPr>
          <w:rFonts w:eastAsiaTheme="minorHAnsi"/>
          <w:sz w:val="28"/>
          <w:szCs w:val="28"/>
        </w:rPr>
        <w:t>+ Đơn đề nghị thẩm định nhu cầu sử dụng đất/thẩm định điều kiện giao</w:t>
      </w:r>
      <w:r>
        <w:rPr>
          <w:rFonts w:eastAsiaTheme="minorHAnsi"/>
          <w:sz w:val="28"/>
          <w:szCs w:val="28"/>
        </w:rPr>
        <w:t xml:space="preserve"> </w:t>
      </w:r>
      <w:r w:rsidRPr="00823206">
        <w:rPr>
          <w:rFonts w:eastAsiaTheme="minorHAnsi"/>
          <w:sz w:val="28"/>
          <w:szCs w:val="28"/>
        </w:rPr>
        <w:t>đất, cho thuê đất, cho phép chuyển mục đích sử dụng đất (Mẫu số 03b ban hành</w:t>
      </w:r>
      <w:r>
        <w:rPr>
          <w:rFonts w:eastAsiaTheme="minorHAnsi"/>
          <w:sz w:val="28"/>
          <w:szCs w:val="28"/>
        </w:rPr>
        <w:t xml:space="preserve"> kèm </w:t>
      </w:r>
      <w:proofErr w:type="gramStart"/>
      <w:r>
        <w:rPr>
          <w:rFonts w:eastAsiaTheme="minorHAnsi"/>
          <w:sz w:val="28"/>
          <w:szCs w:val="28"/>
        </w:rPr>
        <w:t>theo</w:t>
      </w:r>
      <w:proofErr w:type="gramEnd"/>
      <w:r>
        <w:rPr>
          <w:rFonts w:eastAsiaTheme="minorHAnsi"/>
          <w:sz w:val="28"/>
          <w:szCs w:val="28"/>
        </w:rPr>
        <w:t xml:space="preserve"> Thông tư</w:t>
      </w:r>
      <w:r w:rsidRPr="00823206">
        <w:rPr>
          <w:rFonts w:eastAsiaTheme="minorHAnsi"/>
          <w:sz w:val="28"/>
          <w:szCs w:val="28"/>
        </w:rPr>
        <w:t xml:space="preserve"> số 33/2017/TT-BTNMT ngày 29/9/2017 của Bộ Tài nguyên</w:t>
      </w:r>
      <w:r>
        <w:rPr>
          <w:rFonts w:eastAsiaTheme="minorHAnsi"/>
          <w:sz w:val="28"/>
          <w:szCs w:val="28"/>
        </w:rPr>
        <w:t xml:space="preserve"> và Môi trư</w:t>
      </w:r>
      <w:r w:rsidRPr="00823206">
        <w:rPr>
          <w:rFonts w:eastAsiaTheme="minorHAnsi"/>
          <w:sz w:val="28"/>
          <w:szCs w:val="28"/>
        </w:rPr>
        <w:t>ờng).</w:t>
      </w:r>
    </w:p>
    <w:p w:rsidR="00823206" w:rsidRPr="00823206" w:rsidRDefault="00823206" w:rsidP="00823206">
      <w:pPr>
        <w:autoSpaceDE w:val="0"/>
        <w:autoSpaceDN w:val="0"/>
        <w:adjustRightInd w:val="0"/>
        <w:spacing w:before="120" w:after="120"/>
        <w:ind w:firstLine="709"/>
        <w:jc w:val="both"/>
        <w:rPr>
          <w:rFonts w:eastAsiaTheme="minorHAnsi"/>
          <w:sz w:val="28"/>
          <w:szCs w:val="28"/>
        </w:rPr>
      </w:pPr>
      <w:r w:rsidRPr="00823206">
        <w:rPr>
          <w:rFonts w:eastAsiaTheme="minorHAnsi"/>
          <w:sz w:val="28"/>
          <w:szCs w:val="28"/>
        </w:rPr>
        <w:t>+ Tờ khai tiền sử dụng đất phi nông nghiệp (Mẫu số 02/TK-SDDPNN).</w:t>
      </w:r>
    </w:p>
    <w:p w:rsidR="00823206" w:rsidRPr="00823206" w:rsidRDefault="00823206" w:rsidP="00823206">
      <w:pPr>
        <w:autoSpaceDE w:val="0"/>
        <w:autoSpaceDN w:val="0"/>
        <w:adjustRightInd w:val="0"/>
        <w:spacing w:before="120" w:after="120"/>
        <w:ind w:firstLine="709"/>
        <w:jc w:val="both"/>
        <w:rPr>
          <w:rFonts w:eastAsiaTheme="minorHAnsi"/>
          <w:sz w:val="28"/>
          <w:szCs w:val="28"/>
        </w:rPr>
      </w:pPr>
      <w:r w:rsidRPr="00823206">
        <w:rPr>
          <w:rFonts w:eastAsiaTheme="minorHAnsi"/>
          <w:sz w:val="28"/>
          <w:szCs w:val="28"/>
        </w:rPr>
        <w:t>+ Tờ khai lệ</w:t>
      </w:r>
      <w:r>
        <w:rPr>
          <w:rFonts w:eastAsiaTheme="minorHAnsi"/>
          <w:sz w:val="28"/>
          <w:szCs w:val="28"/>
        </w:rPr>
        <w:t xml:space="preserve"> phí trư</w:t>
      </w:r>
      <w:r w:rsidRPr="00823206">
        <w:rPr>
          <w:rFonts w:eastAsiaTheme="minorHAnsi"/>
          <w:sz w:val="28"/>
          <w:szCs w:val="28"/>
        </w:rPr>
        <w:t>ớc bạ nhà, đất (Mẫu số 01/LPTB).</w:t>
      </w:r>
    </w:p>
    <w:p w:rsidR="00823206" w:rsidRPr="00823206" w:rsidRDefault="00823206" w:rsidP="00823206">
      <w:pPr>
        <w:pStyle w:val="NormalWeb"/>
        <w:shd w:val="clear" w:color="auto" w:fill="FFFFFF"/>
        <w:spacing w:before="120" w:beforeAutospacing="0" w:after="120" w:afterAutospacing="0"/>
        <w:ind w:firstLine="709"/>
        <w:jc w:val="both"/>
        <w:rPr>
          <w:rFonts w:ascii="Times New Roman" w:hAnsi="Times New Roman"/>
          <w:b/>
          <w:bCs/>
          <w:sz w:val="28"/>
          <w:szCs w:val="28"/>
          <w:lang w:val="hr-HR"/>
        </w:rPr>
      </w:pPr>
      <w:r w:rsidRPr="00823206">
        <w:rPr>
          <w:rFonts w:ascii="Times New Roman" w:eastAsiaTheme="minorHAnsi" w:hAnsi="Times New Roman"/>
          <w:sz w:val="28"/>
          <w:szCs w:val="28"/>
        </w:rPr>
        <w:t>+ Tờ khai tiền sử dụng đất (Mẫu số 01/TSDĐ).</w:t>
      </w:r>
    </w:p>
    <w:p w:rsidR="000B6C9F"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hr-HR"/>
        </w:rPr>
      </w:pPr>
      <w:r w:rsidRPr="00BA3CD7">
        <w:rPr>
          <w:rFonts w:ascii="Times New Roman" w:hAnsi="Times New Roman"/>
          <w:b/>
          <w:bCs/>
          <w:sz w:val="28"/>
          <w:szCs w:val="28"/>
          <w:lang w:val="hr-HR"/>
        </w:rPr>
        <w:t>1.8. Yêu cầu, điều ki</w:t>
      </w:r>
      <w:r w:rsidR="000B6C9F" w:rsidRPr="00BA3CD7">
        <w:rPr>
          <w:rFonts w:ascii="Times New Roman" w:hAnsi="Times New Roman"/>
          <w:b/>
          <w:bCs/>
          <w:sz w:val="28"/>
          <w:szCs w:val="28"/>
          <w:lang w:val="hr-HR"/>
        </w:rPr>
        <w:t xml:space="preserve">ện thực hiện thủ tục hành chính: </w:t>
      </w:r>
    </w:p>
    <w:p w:rsidR="009033D6" w:rsidRPr="009033D6" w:rsidRDefault="009033D6" w:rsidP="009033D6">
      <w:pPr>
        <w:autoSpaceDE w:val="0"/>
        <w:autoSpaceDN w:val="0"/>
        <w:adjustRightInd w:val="0"/>
        <w:spacing w:before="120" w:after="120"/>
        <w:ind w:firstLine="709"/>
        <w:jc w:val="both"/>
        <w:rPr>
          <w:rFonts w:eastAsiaTheme="minorHAnsi"/>
          <w:sz w:val="28"/>
          <w:szCs w:val="28"/>
        </w:rPr>
      </w:pPr>
      <w:r w:rsidRPr="009033D6">
        <w:rPr>
          <w:rFonts w:eastAsiaTheme="minorHAnsi"/>
          <w:sz w:val="28"/>
          <w:szCs w:val="28"/>
        </w:rPr>
        <w:lastRenderedPageBreak/>
        <w:t>+ Đối với dự án có vốn đầ</w:t>
      </w:r>
      <w:r>
        <w:rPr>
          <w:rFonts w:eastAsiaTheme="minorHAnsi"/>
          <w:sz w:val="28"/>
          <w:szCs w:val="28"/>
        </w:rPr>
        <w:t>u tư nư</w:t>
      </w:r>
      <w:r w:rsidRPr="009033D6">
        <w:rPr>
          <w:rFonts w:eastAsiaTheme="minorHAnsi"/>
          <w:sz w:val="28"/>
          <w:szCs w:val="28"/>
        </w:rPr>
        <w:t>ớc ngoài tại xã biên giới không thuộc</w:t>
      </w:r>
      <w:r>
        <w:rPr>
          <w:rFonts w:eastAsiaTheme="minorHAnsi"/>
          <w:sz w:val="28"/>
          <w:szCs w:val="28"/>
        </w:rPr>
        <w:t xml:space="preserve"> trư</w:t>
      </w:r>
      <w:r w:rsidRPr="009033D6">
        <w:rPr>
          <w:rFonts w:eastAsiaTheme="minorHAnsi"/>
          <w:sz w:val="28"/>
          <w:szCs w:val="28"/>
        </w:rPr>
        <w:t>ờng hợp Quốc hội, Thủ</w:t>
      </w:r>
      <w:r>
        <w:rPr>
          <w:rFonts w:eastAsiaTheme="minorHAnsi"/>
          <w:sz w:val="28"/>
          <w:szCs w:val="28"/>
        </w:rPr>
        <w:t xml:space="preserve"> tư</w:t>
      </w:r>
      <w:r w:rsidRPr="009033D6">
        <w:rPr>
          <w:rFonts w:eastAsiaTheme="minorHAnsi"/>
          <w:sz w:val="28"/>
          <w:szCs w:val="28"/>
        </w:rPr>
        <w:t>ớng Chính phủ chấp thuận, quyết định đầ</w:t>
      </w:r>
      <w:r>
        <w:rPr>
          <w:rFonts w:eastAsiaTheme="minorHAnsi"/>
          <w:sz w:val="28"/>
          <w:szCs w:val="28"/>
        </w:rPr>
        <w:t>u tư</w:t>
      </w:r>
      <w:r w:rsidRPr="009033D6">
        <w:rPr>
          <w:rFonts w:eastAsiaTheme="minorHAnsi"/>
          <w:sz w:val="28"/>
          <w:szCs w:val="28"/>
        </w:rPr>
        <w:t xml:space="preserve"> thì</w:t>
      </w:r>
      <w:r>
        <w:rPr>
          <w:rFonts w:eastAsiaTheme="minorHAnsi"/>
          <w:sz w:val="28"/>
          <w:szCs w:val="28"/>
        </w:rPr>
        <w:t xml:space="preserve"> </w:t>
      </w:r>
      <w:r w:rsidRPr="009033D6">
        <w:rPr>
          <w:rFonts w:eastAsiaTheme="minorHAnsi"/>
          <w:sz w:val="28"/>
          <w:szCs w:val="28"/>
        </w:rPr>
        <w:t>tr</w:t>
      </w:r>
      <w:r>
        <w:rPr>
          <w:rFonts w:eastAsiaTheme="minorHAnsi"/>
          <w:sz w:val="28"/>
          <w:szCs w:val="28"/>
        </w:rPr>
        <w:t>ư</w:t>
      </w:r>
      <w:r w:rsidRPr="009033D6">
        <w:rPr>
          <w:rFonts w:eastAsiaTheme="minorHAnsi"/>
          <w:sz w:val="28"/>
          <w:szCs w:val="28"/>
        </w:rPr>
        <w:t>ớc khi xem xét chấp thuận chủ</w:t>
      </w:r>
      <w:r>
        <w:rPr>
          <w:rFonts w:eastAsiaTheme="minorHAnsi"/>
          <w:sz w:val="28"/>
          <w:szCs w:val="28"/>
        </w:rPr>
        <w:t xml:space="preserve"> trư</w:t>
      </w:r>
      <w:r w:rsidRPr="009033D6">
        <w:rPr>
          <w:rFonts w:eastAsiaTheme="minorHAnsi"/>
          <w:sz w:val="28"/>
          <w:szCs w:val="28"/>
        </w:rPr>
        <w:t>ơng đầu t</w:t>
      </w:r>
      <w:r>
        <w:rPr>
          <w:rFonts w:eastAsiaTheme="minorHAnsi"/>
          <w:sz w:val="28"/>
          <w:szCs w:val="28"/>
        </w:rPr>
        <w:t>ư</w:t>
      </w:r>
      <w:r w:rsidRPr="009033D6">
        <w:rPr>
          <w:rFonts w:eastAsiaTheme="minorHAnsi"/>
          <w:sz w:val="28"/>
          <w:szCs w:val="28"/>
        </w:rPr>
        <w:t>, Ủy ban nhân dân cấp tỉnh gửi</w:t>
      </w:r>
      <w:r>
        <w:rPr>
          <w:rFonts w:eastAsiaTheme="minorHAnsi"/>
          <w:sz w:val="28"/>
          <w:szCs w:val="28"/>
        </w:rPr>
        <w:t xml:space="preserve"> </w:t>
      </w:r>
      <w:r w:rsidRPr="009033D6">
        <w:rPr>
          <w:rFonts w:eastAsiaTheme="minorHAnsi"/>
          <w:sz w:val="28"/>
          <w:szCs w:val="28"/>
        </w:rPr>
        <w:t>văn bản xin ý kiến của các Bộ Quốc phòng, Bộ Ngoại giao, Bộ Công an.</w:t>
      </w:r>
    </w:p>
    <w:p w:rsidR="009033D6" w:rsidRPr="009033D6" w:rsidRDefault="009033D6" w:rsidP="009033D6">
      <w:pPr>
        <w:autoSpaceDE w:val="0"/>
        <w:autoSpaceDN w:val="0"/>
        <w:adjustRightInd w:val="0"/>
        <w:spacing w:before="120" w:after="120"/>
        <w:ind w:firstLine="709"/>
        <w:jc w:val="both"/>
        <w:rPr>
          <w:b/>
          <w:bCs/>
          <w:sz w:val="28"/>
          <w:szCs w:val="28"/>
          <w:lang w:val="hr-HR"/>
        </w:rPr>
      </w:pPr>
      <w:r w:rsidRPr="009033D6">
        <w:rPr>
          <w:rFonts w:eastAsiaTheme="minorHAnsi"/>
          <w:sz w:val="28"/>
          <w:szCs w:val="28"/>
        </w:rPr>
        <w:t xml:space="preserve">+ Đảm bảo quy định </w:t>
      </w:r>
      <w:proofErr w:type="gramStart"/>
      <w:r w:rsidRPr="009033D6">
        <w:rPr>
          <w:rFonts w:eastAsiaTheme="minorHAnsi"/>
          <w:sz w:val="28"/>
          <w:szCs w:val="28"/>
        </w:rPr>
        <w:t>theo</w:t>
      </w:r>
      <w:proofErr w:type="gramEnd"/>
      <w:r w:rsidRPr="009033D6">
        <w:rPr>
          <w:rFonts w:eastAsiaTheme="minorHAnsi"/>
          <w:sz w:val="28"/>
          <w:szCs w:val="28"/>
        </w:rPr>
        <w:t xml:space="preserve"> khoản 3 Điều 58 Luật Đất đai, Điều 14 Nghị</w:t>
      </w:r>
      <w:r>
        <w:rPr>
          <w:rFonts w:eastAsiaTheme="minorHAnsi"/>
          <w:sz w:val="28"/>
          <w:szCs w:val="28"/>
        </w:rPr>
        <w:t xml:space="preserve"> </w:t>
      </w:r>
      <w:r w:rsidRPr="009033D6">
        <w:rPr>
          <w:rFonts w:eastAsiaTheme="minorHAnsi"/>
          <w:sz w:val="28"/>
          <w:szCs w:val="28"/>
        </w:rPr>
        <w:t>định số 43/2014/NĐ-CP.</w:t>
      </w:r>
    </w:p>
    <w:p w:rsidR="00F863DB" w:rsidRPr="00BA3CD7"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pacing w:val="-8"/>
          <w:sz w:val="28"/>
          <w:szCs w:val="28"/>
        </w:rPr>
      </w:pPr>
      <w:r w:rsidRPr="00BA3CD7">
        <w:rPr>
          <w:rFonts w:ascii="Times New Roman" w:hAnsi="Times New Roman"/>
          <w:b/>
          <w:bCs/>
          <w:sz w:val="28"/>
          <w:szCs w:val="28"/>
        </w:rPr>
        <w:t>1.9. Căn cứ pháp lý của thủ tục hành chính</w:t>
      </w:r>
      <w:r w:rsidR="000B6C9F" w:rsidRPr="00BA3CD7">
        <w:rPr>
          <w:rFonts w:ascii="Times New Roman" w:hAnsi="Times New Roman"/>
          <w:bCs/>
          <w:i/>
          <w:spacing w:val="-8"/>
          <w:sz w:val="28"/>
          <w:szCs w:val="28"/>
        </w:rPr>
        <w:t>:</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sidRPr="00703624">
        <w:rPr>
          <w:rFonts w:eastAsiaTheme="minorHAnsi"/>
          <w:sz w:val="28"/>
          <w:szCs w:val="28"/>
        </w:rPr>
        <w:t xml:space="preserve">- Luật Đất </w:t>
      </w:r>
      <w:proofErr w:type="gramStart"/>
      <w:r w:rsidRPr="00703624">
        <w:rPr>
          <w:rFonts w:eastAsiaTheme="minorHAnsi"/>
          <w:sz w:val="28"/>
          <w:szCs w:val="28"/>
        </w:rPr>
        <w:t>đai</w:t>
      </w:r>
      <w:proofErr w:type="gramEnd"/>
      <w:r w:rsidRPr="00703624">
        <w:rPr>
          <w:rFonts w:eastAsiaTheme="minorHAnsi"/>
          <w:sz w:val="28"/>
          <w:szCs w:val="28"/>
        </w:rPr>
        <w:t xml:space="preserve"> số 45/2013/QH13 ngày 29/11/2013.</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sidRPr="00703624">
        <w:rPr>
          <w:rFonts w:eastAsiaTheme="minorHAnsi"/>
          <w:sz w:val="28"/>
          <w:szCs w:val="28"/>
        </w:rPr>
        <w:t>- Nghị định số 43/2014/NĐ-CP ngày 15/5/2014 của Chính phủ quy định</w:t>
      </w:r>
      <w:r>
        <w:rPr>
          <w:rFonts w:eastAsiaTheme="minorHAnsi"/>
          <w:sz w:val="28"/>
          <w:szCs w:val="28"/>
        </w:rPr>
        <w:t xml:space="preserve"> </w:t>
      </w:r>
      <w:r w:rsidRPr="00703624">
        <w:rPr>
          <w:rFonts w:eastAsiaTheme="minorHAnsi"/>
          <w:sz w:val="28"/>
          <w:szCs w:val="28"/>
        </w:rPr>
        <w:t xml:space="preserve">chi tiết thi hành một số điều của Luật Đất </w:t>
      </w:r>
      <w:proofErr w:type="gramStart"/>
      <w:r w:rsidRPr="00703624">
        <w:rPr>
          <w:rFonts w:eastAsiaTheme="minorHAnsi"/>
          <w:sz w:val="28"/>
          <w:szCs w:val="28"/>
        </w:rPr>
        <w:t>đai</w:t>
      </w:r>
      <w:proofErr w:type="gramEnd"/>
      <w:r w:rsidRPr="00703624">
        <w:rPr>
          <w:rFonts w:eastAsiaTheme="minorHAnsi"/>
          <w:sz w:val="28"/>
          <w:szCs w:val="28"/>
        </w:rPr>
        <w:t>.</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sidRPr="00703624">
        <w:rPr>
          <w:rFonts w:eastAsiaTheme="minorHAnsi"/>
          <w:sz w:val="28"/>
          <w:szCs w:val="28"/>
        </w:rPr>
        <w:t>- Nghị định 35/2017/NĐ-CP ngày 03 tháng 4 năm 2017 của Chính phủ</w:t>
      </w:r>
      <w:r>
        <w:rPr>
          <w:rFonts w:eastAsiaTheme="minorHAnsi"/>
          <w:sz w:val="28"/>
          <w:szCs w:val="28"/>
        </w:rPr>
        <w:t xml:space="preserve"> q</w:t>
      </w:r>
      <w:r w:rsidRPr="00703624">
        <w:rPr>
          <w:rFonts w:eastAsiaTheme="minorHAnsi"/>
          <w:sz w:val="28"/>
          <w:szCs w:val="28"/>
        </w:rPr>
        <w:t>uy định về thu tiền sử dụng đất, thu tiền thuê đất, thuê mặ</w:t>
      </w:r>
      <w:r>
        <w:rPr>
          <w:rFonts w:eastAsiaTheme="minorHAnsi"/>
          <w:sz w:val="28"/>
          <w:szCs w:val="28"/>
        </w:rPr>
        <w:t>t nư</w:t>
      </w:r>
      <w:r w:rsidRPr="00703624">
        <w:rPr>
          <w:rFonts w:eastAsiaTheme="minorHAnsi"/>
          <w:sz w:val="28"/>
          <w:szCs w:val="28"/>
        </w:rPr>
        <w:t>ớc trong Khu</w:t>
      </w:r>
      <w:r>
        <w:rPr>
          <w:rFonts w:eastAsiaTheme="minorHAnsi"/>
          <w:sz w:val="28"/>
          <w:szCs w:val="28"/>
        </w:rPr>
        <w:t xml:space="preserve"> </w:t>
      </w:r>
      <w:r w:rsidRPr="00703624">
        <w:rPr>
          <w:rFonts w:eastAsiaTheme="minorHAnsi"/>
          <w:sz w:val="28"/>
          <w:szCs w:val="28"/>
        </w:rPr>
        <w:t>kinh tế, Khu công nghệ cao.</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Pr>
          <w:rFonts w:eastAsiaTheme="minorHAnsi"/>
          <w:sz w:val="28"/>
          <w:szCs w:val="28"/>
        </w:rPr>
        <w:t>- Thông tư</w:t>
      </w:r>
      <w:r w:rsidRPr="00703624">
        <w:rPr>
          <w:rFonts w:eastAsiaTheme="minorHAnsi"/>
          <w:sz w:val="28"/>
          <w:szCs w:val="28"/>
        </w:rPr>
        <w:t xml:space="preserve"> số 30/2014/TT-BTNMT ngày 2/6/2014 của Bộ Tài nguyên và</w:t>
      </w:r>
      <w:r>
        <w:rPr>
          <w:rFonts w:eastAsiaTheme="minorHAnsi"/>
          <w:sz w:val="28"/>
          <w:szCs w:val="28"/>
        </w:rPr>
        <w:t xml:space="preserve"> Môi trư</w:t>
      </w:r>
      <w:r w:rsidRPr="00703624">
        <w:rPr>
          <w:rFonts w:eastAsiaTheme="minorHAnsi"/>
          <w:sz w:val="28"/>
          <w:szCs w:val="28"/>
        </w:rPr>
        <w:t>ờng quy định về hồ sơ giao đất, cho thuê đất, chuyển mục đích sử dụng</w:t>
      </w:r>
      <w:r>
        <w:rPr>
          <w:rFonts w:eastAsiaTheme="minorHAnsi"/>
          <w:sz w:val="28"/>
          <w:szCs w:val="28"/>
        </w:rPr>
        <w:t xml:space="preserve"> </w:t>
      </w:r>
      <w:r w:rsidRPr="00703624">
        <w:rPr>
          <w:rFonts w:eastAsiaTheme="minorHAnsi"/>
          <w:sz w:val="28"/>
          <w:szCs w:val="28"/>
        </w:rPr>
        <w:t xml:space="preserve">đất, </w:t>
      </w:r>
      <w:proofErr w:type="gramStart"/>
      <w:r w:rsidRPr="00703624">
        <w:rPr>
          <w:rFonts w:eastAsiaTheme="minorHAnsi"/>
          <w:sz w:val="28"/>
          <w:szCs w:val="28"/>
        </w:rPr>
        <w:t>thu</w:t>
      </w:r>
      <w:proofErr w:type="gramEnd"/>
      <w:r w:rsidRPr="00703624">
        <w:rPr>
          <w:rFonts w:eastAsiaTheme="minorHAnsi"/>
          <w:sz w:val="28"/>
          <w:szCs w:val="28"/>
        </w:rPr>
        <w:t xml:space="preserve"> hồi đất.</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Pr>
          <w:rFonts w:eastAsiaTheme="minorHAnsi"/>
          <w:sz w:val="28"/>
          <w:szCs w:val="28"/>
        </w:rPr>
        <w:t>- Thông tư L</w:t>
      </w:r>
      <w:r w:rsidRPr="00703624">
        <w:rPr>
          <w:rFonts w:eastAsiaTheme="minorHAnsi"/>
          <w:sz w:val="28"/>
          <w:szCs w:val="28"/>
        </w:rPr>
        <w:t>iên tịch số 88/2016/TTLT-BTC-BTNMT ngày 22/6/2016 của</w:t>
      </w:r>
      <w:r>
        <w:rPr>
          <w:rFonts w:eastAsiaTheme="minorHAnsi"/>
          <w:sz w:val="28"/>
          <w:szCs w:val="28"/>
        </w:rPr>
        <w:t xml:space="preserve"> </w:t>
      </w:r>
      <w:r w:rsidRPr="00703624">
        <w:rPr>
          <w:rFonts w:eastAsiaTheme="minorHAnsi"/>
          <w:sz w:val="28"/>
          <w:szCs w:val="28"/>
        </w:rPr>
        <w:t>Bộ Tài chính, Bộ</w:t>
      </w:r>
      <w:r>
        <w:rPr>
          <w:rFonts w:eastAsiaTheme="minorHAnsi"/>
          <w:sz w:val="28"/>
          <w:szCs w:val="28"/>
        </w:rPr>
        <w:t xml:space="preserve"> Tài nguyên và Môi Trư</w:t>
      </w:r>
      <w:r w:rsidRPr="00703624">
        <w:rPr>
          <w:rFonts w:eastAsiaTheme="minorHAnsi"/>
          <w:sz w:val="28"/>
          <w:szCs w:val="28"/>
        </w:rPr>
        <w:t>ờng quy định về hồ sơ và trình tự, thủ</w:t>
      </w:r>
      <w:r>
        <w:rPr>
          <w:rFonts w:eastAsiaTheme="minorHAnsi"/>
          <w:sz w:val="28"/>
          <w:szCs w:val="28"/>
        </w:rPr>
        <w:t xml:space="preserve"> </w:t>
      </w:r>
      <w:r w:rsidRPr="00703624">
        <w:rPr>
          <w:rFonts w:eastAsiaTheme="minorHAnsi"/>
          <w:sz w:val="28"/>
          <w:szCs w:val="28"/>
        </w:rPr>
        <w:t>tục tiếp nhận, luân chuyển hồ sơ xác định nghĩa vụ tài chính về đất đai của</w:t>
      </w:r>
      <w:r>
        <w:rPr>
          <w:rFonts w:eastAsiaTheme="minorHAnsi"/>
          <w:sz w:val="28"/>
          <w:szCs w:val="28"/>
        </w:rPr>
        <w:t xml:space="preserve"> ngư</w:t>
      </w:r>
      <w:r w:rsidRPr="00703624">
        <w:rPr>
          <w:rFonts w:eastAsiaTheme="minorHAnsi"/>
          <w:sz w:val="28"/>
          <w:szCs w:val="28"/>
        </w:rPr>
        <w:t>ời sử dụng đất.</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Pr>
          <w:rFonts w:eastAsiaTheme="minorHAnsi"/>
          <w:sz w:val="28"/>
          <w:szCs w:val="28"/>
        </w:rPr>
        <w:t>- Thông tư</w:t>
      </w:r>
      <w:r w:rsidRPr="00703624">
        <w:rPr>
          <w:rFonts w:eastAsiaTheme="minorHAnsi"/>
          <w:sz w:val="28"/>
          <w:szCs w:val="28"/>
        </w:rPr>
        <w:t xml:space="preserve"> số 89/2017/TT-BTC ngày 23 tháng 8 năm 2017 của Bộ Tài</w:t>
      </w:r>
      <w:r>
        <w:rPr>
          <w:rFonts w:eastAsiaTheme="minorHAnsi"/>
          <w:sz w:val="28"/>
          <w:szCs w:val="28"/>
        </w:rPr>
        <w:t xml:space="preserve"> Chính hư</w:t>
      </w:r>
      <w:r w:rsidRPr="00703624">
        <w:rPr>
          <w:rFonts w:eastAsiaTheme="minorHAnsi"/>
          <w:sz w:val="28"/>
          <w:szCs w:val="28"/>
        </w:rPr>
        <w:t>ớng dẫn một số điều của nghị định số 35/2017/NĐ-CP ngày 03 tháng 4</w:t>
      </w:r>
      <w:r>
        <w:rPr>
          <w:rFonts w:eastAsiaTheme="minorHAnsi"/>
          <w:sz w:val="28"/>
          <w:szCs w:val="28"/>
        </w:rPr>
        <w:t xml:space="preserve"> </w:t>
      </w:r>
      <w:r w:rsidRPr="00703624">
        <w:rPr>
          <w:rFonts w:eastAsiaTheme="minorHAnsi"/>
          <w:sz w:val="28"/>
          <w:szCs w:val="28"/>
        </w:rPr>
        <w:t>năm 2017 của chính phủ quy định về thu tiền sử dụng đất, thu tiền thuê đất, thuê</w:t>
      </w:r>
      <w:r>
        <w:rPr>
          <w:rFonts w:eastAsiaTheme="minorHAnsi"/>
          <w:sz w:val="28"/>
          <w:szCs w:val="28"/>
        </w:rPr>
        <w:t xml:space="preserve"> </w:t>
      </w:r>
      <w:r w:rsidRPr="00703624">
        <w:rPr>
          <w:rFonts w:eastAsiaTheme="minorHAnsi"/>
          <w:sz w:val="28"/>
          <w:szCs w:val="28"/>
        </w:rPr>
        <w:t>mặ</w:t>
      </w:r>
      <w:r>
        <w:rPr>
          <w:rFonts w:eastAsiaTheme="minorHAnsi"/>
          <w:sz w:val="28"/>
          <w:szCs w:val="28"/>
        </w:rPr>
        <w:t>t nư</w:t>
      </w:r>
      <w:r w:rsidRPr="00703624">
        <w:rPr>
          <w:rFonts w:eastAsiaTheme="minorHAnsi"/>
          <w:sz w:val="28"/>
          <w:szCs w:val="28"/>
        </w:rPr>
        <w:t>ớc trong khu kinh tế, khu công nghệ cao.</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Pr>
          <w:rFonts w:eastAsiaTheme="minorHAnsi"/>
          <w:sz w:val="28"/>
          <w:szCs w:val="28"/>
        </w:rPr>
        <w:t>- Thông tư</w:t>
      </w:r>
      <w:r w:rsidRPr="00703624">
        <w:rPr>
          <w:rFonts w:eastAsiaTheme="minorHAnsi"/>
          <w:sz w:val="28"/>
          <w:szCs w:val="28"/>
        </w:rPr>
        <w:t xml:space="preserve"> số 33/2017/TT-BTNMT ngày 29 tháng 9 năm 2017 của Bộ Tài</w:t>
      </w:r>
      <w:r>
        <w:rPr>
          <w:rFonts w:eastAsiaTheme="minorHAnsi"/>
          <w:sz w:val="28"/>
          <w:szCs w:val="28"/>
        </w:rPr>
        <w:t xml:space="preserve"> nguyên và Môi trư</w:t>
      </w:r>
      <w:r w:rsidRPr="00703624">
        <w:rPr>
          <w:rFonts w:eastAsiaTheme="minorHAnsi"/>
          <w:sz w:val="28"/>
          <w:szCs w:val="28"/>
        </w:rPr>
        <w:t>ờng quy định chi tiết Nghị định số 01/2017/NĐ-CP ngày 06</w:t>
      </w:r>
      <w:r>
        <w:rPr>
          <w:rFonts w:eastAsiaTheme="minorHAnsi"/>
          <w:sz w:val="28"/>
          <w:szCs w:val="28"/>
        </w:rPr>
        <w:t xml:space="preserve"> </w:t>
      </w:r>
      <w:r w:rsidRPr="00703624">
        <w:rPr>
          <w:rFonts w:eastAsiaTheme="minorHAnsi"/>
          <w:sz w:val="28"/>
          <w:szCs w:val="28"/>
        </w:rPr>
        <w:t>tháng 01 năm 2017 của Chính phủ sửa đổi, bổ sung một số Nghị định quy định</w:t>
      </w:r>
      <w:r>
        <w:rPr>
          <w:rFonts w:eastAsiaTheme="minorHAnsi"/>
          <w:sz w:val="28"/>
          <w:szCs w:val="28"/>
        </w:rPr>
        <w:t xml:space="preserve"> </w:t>
      </w:r>
      <w:r w:rsidRPr="00703624">
        <w:rPr>
          <w:rFonts w:eastAsiaTheme="minorHAnsi"/>
          <w:sz w:val="28"/>
          <w:szCs w:val="28"/>
        </w:rPr>
        <w:t>chi tiết thi hành Luật Đất đai và sửa đổi, bổ sung một số điều củ</w:t>
      </w:r>
      <w:r>
        <w:rPr>
          <w:rFonts w:eastAsiaTheme="minorHAnsi"/>
          <w:sz w:val="28"/>
          <w:szCs w:val="28"/>
        </w:rPr>
        <w:t>a các Thông tư hư</w:t>
      </w:r>
      <w:r w:rsidRPr="00703624">
        <w:rPr>
          <w:rFonts w:eastAsiaTheme="minorHAnsi"/>
          <w:sz w:val="28"/>
          <w:szCs w:val="28"/>
        </w:rPr>
        <w:t>ớng dẫn thi hành Luật Đất đai.</w:t>
      </w:r>
    </w:p>
    <w:p w:rsidR="00703624" w:rsidRPr="00703624" w:rsidRDefault="00703624" w:rsidP="00703624">
      <w:pPr>
        <w:autoSpaceDE w:val="0"/>
        <w:autoSpaceDN w:val="0"/>
        <w:adjustRightInd w:val="0"/>
        <w:spacing w:before="120" w:after="120"/>
        <w:ind w:firstLine="709"/>
        <w:jc w:val="both"/>
        <w:rPr>
          <w:rFonts w:eastAsiaTheme="minorHAnsi"/>
          <w:sz w:val="28"/>
          <w:szCs w:val="28"/>
        </w:rPr>
      </w:pPr>
      <w:r w:rsidRPr="00703624">
        <w:rPr>
          <w:rFonts w:eastAsiaTheme="minorHAnsi"/>
          <w:sz w:val="28"/>
          <w:szCs w:val="28"/>
        </w:rPr>
        <w:t>- Nghị quyết số 99/2016/NQ-HĐND ngày 20/12/2016 của Hội đồng nhân</w:t>
      </w:r>
      <w:r>
        <w:rPr>
          <w:rFonts w:eastAsiaTheme="minorHAnsi"/>
          <w:sz w:val="28"/>
          <w:szCs w:val="28"/>
        </w:rPr>
        <w:t xml:space="preserve"> </w:t>
      </w:r>
      <w:r w:rsidRPr="00703624">
        <w:rPr>
          <w:rFonts w:eastAsiaTheme="minorHAnsi"/>
          <w:sz w:val="28"/>
          <w:szCs w:val="28"/>
        </w:rPr>
        <w:t>dân tỉnh Đồ</w:t>
      </w:r>
      <w:r>
        <w:rPr>
          <w:rFonts w:eastAsiaTheme="minorHAnsi"/>
          <w:sz w:val="28"/>
          <w:szCs w:val="28"/>
        </w:rPr>
        <w:t>ng Tháp q</w:t>
      </w:r>
      <w:r w:rsidRPr="00703624">
        <w:rPr>
          <w:rFonts w:eastAsiaTheme="minorHAnsi"/>
          <w:sz w:val="28"/>
          <w:szCs w:val="28"/>
        </w:rPr>
        <w:t>uy định mức thu, chế độ thu, nộp, quản lý, quản lý sử</w:t>
      </w:r>
      <w:r>
        <w:rPr>
          <w:rFonts w:eastAsiaTheme="minorHAnsi"/>
          <w:sz w:val="28"/>
          <w:szCs w:val="28"/>
        </w:rPr>
        <w:t xml:space="preserve"> </w:t>
      </w:r>
      <w:r w:rsidRPr="00703624">
        <w:rPr>
          <w:rFonts w:eastAsiaTheme="minorHAnsi"/>
          <w:sz w:val="28"/>
          <w:szCs w:val="28"/>
        </w:rPr>
        <w:t>dụng phí thẩm định hồ sơ cấ</w:t>
      </w:r>
      <w:r w:rsidR="00FF1FB9">
        <w:rPr>
          <w:rFonts w:eastAsiaTheme="minorHAnsi"/>
          <w:sz w:val="28"/>
          <w:szCs w:val="28"/>
        </w:rPr>
        <w:t>p G</w:t>
      </w:r>
      <w:r w:rsidRPr="00703624">
        <w:rPr>
          <w:rFonts w:eastAsiaTheme="minorHAnsi"/>
          <w:sz w:val="28"/>
          <w:szCs w:val="28"/>
        </w:rPr>
        <w:t>iấy chứng nhận quyền sử dụng đất; phí khai thác</w:t>
      </w:r>
      <w:r>
        <w:rPr>
          <w:rFonts w:eastAsiaTheme="minorHAnsi"/>
          <w:sz w:val="28"/>
          <w:szCs w:val="28"/>
        </w:rPr>
        <w:t xml:space="preserve"> </w:t>
      </w:r>
      <w:r w:rsidRPr="00703624">
        <w:rPr>
          <w:rFonts w:eastAsiaTheme="minorHAnsi"/>
          <w:sz w:val="28"/>
          <w:szCs w:val="28"/>
        </w:rPr>
        <w:t>và sử dụng tài liệu đất đai trên địa bàn tỉnh Đồng Tháp.</w:t>
      </w:r>
    </w:p>
    <w:p w:rsidR="00703624" w:rsidRPr="00703624" w:rsidRDefault="00703624" w:rsidP="00F94590">
      <w:pPr>
        <w:autoSpaceDE w:val="0"/>
        <w:autoSpaceDN w:val="0"/>
        <w:adjustRightInd w:val="0"/>
        <w:spacing w:before="120" w:after="120"/>
        <w:ind w:firstLine="709"/>
        <w:jc w:val="both"/>
        <w:rPr>
          <w:b/>
          <w:sz w:val="28"/>
          <w:szCs w:val="28"/>
          <w:lang w:val="nl-NL"/>
        </w:rPr>
      </w:pPr>
      <w:r w:rsidRPr="00703624">
        <w:rPr>
          <w:rFonts w:eastAsiaTheme="minorHAnsi"/>
          <w:sz w:val="28"/>
          <w:szCs w:val="28"/>
        </w:rPr>
        <w:t>- Nghị quyết số 104/2016/NQ-HĐND ngày 20/12/2016 của Hội đồng</w:t>
      </w:r>
      <w:r>
        <w:rPr>
          <w:rFonts w:eastAsiaTheme="minorHAnsi"/>
          <w:sz w:val="28"/>
          <w:szCs w:val="28"/>
        </w:rPr>
        <w:t xml:space="preserve"> </w:t>
      </w:r>
      <w:r w:rsidRPr="00703624">
        <w:rPr>
          <w:rFonts w:eastAsiaTheme="minorHAnsi"/>
          <w:sz w:val="28"/>
          <w:szCs w:val="28"/>
        </w:rPr>
        <w:t>nhân dân tỉnh Đồ</w:t>
      </w:r>
      <w:r>
        <w:rPr>
          <w:rFonts w:eastAsiaTheme="minorHAnsi"/>
          <w:sz w:val="28"/>
          <w:szCs w:val="28"/>
        </w:rPr>
        <w:t>ng Tháp q</w:t>
      </w:r>
      <w:r w:rsidRPr="00703624">
        <w:rPr>
          <w:rFonts w:eastAsiaTheme="minorHAnsi"/>
          <w:sz w:val="28"/>
          <w:szCs w:val="28"/>
        </w:rPr>
        <w:t>uy định mức thu, chế độ thu, nộp, quản lý, quản lý</w:t>
      </w:r>
      <w:r>
        <w:rPr>
          <w:rFonts w:eastAsiaTheme="minorHAnsi"/>
          <w:sz w:val="28"/>
          <w:szCs w:val="28"/>
        </w:rPr>
        <w:t xml:space="preserve"> </w:t>
      </w:r>
      <w:r w:rsidRPr="00703624">
        <w:rPr>
          <w:rFonts w:eastAsiaTheme="minorHAnsi"/>
          <w:sz w:val="28"/>
          <w:szCs w:val="28"/>
        </w:rPr>
        <w:t>sử dụng lệ phí cấ</w:t>
      </w:r>
      <w:r w:rsidR="00FF1FB9">
        <w:rPr>
          <w:rFonts w:eastAsiaTheme="minorHAnsi"/>
          <w:sz w:val="28"/>
          <w:szCs w:val="28"/>
        </w:rPr>
        <w:t>p G</w:t>
      </w:r>
      <w:r w:rsidRPr="00703624">
        <w:rPr>
          <w:rFonts w:eastAsiaTheme="minorHAnsi"/>
          <w:sz w:val="28"/>
          <w:szCs w:val="28"/>
        </w:rPr>
        <w:t>iấy chứng nhận quyền sử dụng đất, quyền sở hữu nhà ở, tài</w:t>
      </w:r>
      <w:r w:rsidR="00F94590">
        <w:rPr>
          <w:rFonts w:eastAsiaTheme="minorHAnsi"/>
          <w:sz w:val="28"/>
          <w:szCs w:val="28"/>
        </w:rPr>
        <w:t xml:space="preserve"> </w:t>
      </w:r>
      <w:r w:rsidRPr="00703624">
        <w:rPr>
          <w:rFonts w:eastAsiaTheme="minorHAnsi"/>
          <w:sz w:val="28"/>
          <w:szCs w:val="28"/>
        </w:rPr>
        <w:t>sản gắn liền với đất trên địa bàn tỉnh Đồng Tháp.</w:t>
      </w:r>
    </w:p>
    <w:p w:rsidR="00F863DB" w:rsidRPr="001F2B6A" w:rsidRDefault="00F863DB" w:rsidP="00B4584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1F2B6A">
        <w:rPr>
          <w:rFonts w:ascii="Times New Roman" w:hAnsi="Times New Roman"/>
          <w:b/>
          <w:sz w:val="28"/>
          <w:szCs w:val="28"/>
          <w:lang w:val="nl-NL"/>
        </w:rPr>
        <w:lastRenderedPageBreak/>
        <w:t>1.10. Lưu hồ sơ (ISO)</w:t>
      </w:r>
      <w:r w:rsidRPr="001F2B6A">
        <w:rPr>
          <w:rFonts w:ascii="Times New Roman" w:hAnsi="Times New Roman"/>
          <w:b/>
          <w:sz w:val="28"/>
          <w:szCs w:val="28"/>
          <w:lang w:val="vi-VN"/>
        </w:rPr>
        <w:t>:</w:t>
      </w:r>
    </w:p>
    <w:tbl>
      <w:tblPr>
        <w:tblpPr w:leftFromText="180" w:rightFromText="180" w:vertAnchor="text" w:tblpY="1"/>
        <w:tblOverlap w:val="neve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3298"/>
        <w:gridCol w:w="3239"/>
      </w:tblGrid>
      <w:tr w:rsidR="001F2B6A" w:rsidRPr="001F2B6A" w:rsidTr="00900FDB">
        <w:trPr>
          <w:trHeight w:val="517"/>
        </w:trPr>
        <w:tc>
          <w:tcPr>
            <w:tcW w:w="2778"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b/>
                <w:sz w:val="28"/>
                <w:szCs w:val="28"/>
                <w:lang w:val="nl-NL"/>
              </w:rPr>
            </w:pPr>
            <w:r w:rsidRPr="001F2B6A">
              <w:rPr>
                <w:b/>
                <w:sz w:val="28"/>
                <w:szCs w:val="28"/>
                <w:lang w:val="nl-NL"/>
              </w:rPr>
              <w:t>Bộ phận lưu trữ</w:t>
            </w:r>
          </w:p>
        </w:tc>
        <w:tc>
          <w:tcPr>
            <w:tcW w:w="1101"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Thời gian lưu</w:t>
            </w:r>
          </w:p>
        </w:tc>
      </w:tr>
      <w:tr w:rsidR="001F2B6A" w:rsidRPr="001F2B6A" w:rsidTr="00900FDB">
        <w:trPr>
          <w:trHeight w:val="517"/>
        </w:trPr>
        <w:tc>
          <w:tcPr>
            <w:tcW w:w="2778"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rPr>
                <w:sz w:val="28"/>
                <w:szCs w:val="28"/>
                <w:lang w:val="nl-NL"/>
              </w:rPr>
            </w:pPr>
            <w:r w:rsidRPr="001F2B6A">
              <w:rPr>
                <w:sz w:val="28"/>
                <w:szCs w:val="28"/>
                <w:lang w:val="nl-NL"/>
              </w:rPr>
              <w:t>- Như mục 1.2;</w:t>
            </w:r>
          </w:p>
          <w:p w:rsidR="00F863DB" w:rsidRPr="001F2B6A" w:rsidRDefault="00F863DB" w:rsidP="002C0339">
            <w:pPr>
              <w:pStyle w:val="ListParagraph"/>
              <w:spacing w:before="40" w:after="40" w:line="240" w:lineRule="auto"/>
              <w:ind w:left="0"/>
              <w:jc w:val="both"/>
              <w:rPr>
                <w:rFonts w:ascii="Times New Roman" w:hAnsi="Times New Roman"/>
                <w:sz w:val="28"/>
                <w:szCs w:val="28"/>
                <w:lang w:val="nl-NL"/>
              </w:rPr>
            </w:pPr>
            <w:r w:rsidRPr="001F2B6A">
              <w:rPr>
                <w:rFonts w:ascii="Times New Roman" w:hAnsi="Times New Roman"/>
                <w:sz w:val="28"/>
                <w:szCs w:val="28"/>
                <w:lang w:val="nl-NL"/>
              </w:rPr>
              <w:t>- Kết quả giải quyết TTHC hoặc Văn bản trả lời của đơn vị đối với hồ sơ không đáp ứng yêu cầu, điều kiện.</w:t>
            </w:r>
          </w:p>
          <w:p w:rsidR="00F863DB" w:rsidRPr="001F2B6A" w:rsidRDefault="00F863DB" w:rsidP="002C0339">
            <w:pPr>
              <w:spacing w:before="40" w:after="40"/>
              <w:rPr>
                <w:sz w:val="28"/>
                <w:szCs w:val="28"/>
                <w:lang w:val="nl-NL"/>
              </w:rPr>
            </w:pPr>
            <w:r w:rsidRPr="001F2B6A">
              <w:rPr>
                <w:sz w:val="28"/>
                <w:szCs w:val="28"/>
                <w:lang w:val="nl-NL"/>
              </w:rPr>
              <w:t>- Hồ sơ thẩm định (nếu có)</w:t>
            </w:r>
          </w:p>
          <w:p w:rsidR="00F863DB" w:rsidRPr="001F2B6A" w:rsidRDefault="00F863DB" w:rsidP="002C0339">
            <w:pPr>
              <w:spacing w:before="40" w:after="40"/>
              <w:rPr>
                <w:sz w:val="28"/>
                <w:szCs w:val="28"/>
                <w:lang w:val="nl-NL"/>
              </w:rPr>
            </w:pPr>
            <w:r w:rsidRPr="001F2B6A">
              <w:rPr>
                <w:sz w:val="28"/>
                <w:szCs w:val="28"/>
                <w:lang w:val="nl-NL"/>
              </w:rPr>
              <w:t>- Văn bản trình cơ quan cấp trên (nếu có)</w:t>
            </w:r>
          </w:p>
        </w:tc>
        <w:tc>
          <w:tcPr>
            <w:tcW w:w="1121"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58620F">
            <w:pPr>
              <w:spacing w:before="40" w:after="40"/>
              <w:jc w:val="center"/>
              <w:rPr>
                <w:sz w:val="28"/>
                <w:szCs w:val="28"/>
                <w:lang w:val="nl-NL"/>
              </w:rPr>
            </w:pPr>
            <w:r w:rsidRPr="001F2B6A">
              <w:rPr>
                <w:sz w:val="28"/>
                <w:szCs w:val="28"/>
                <w:lang w:val="nl-NL"/>
              </w:rPr>
              <w:t xml:space="preserve">Phòng </w:t>
            </w:r>
            <w:r w:rsidR="0058620F" w:rsidRPr="001F2B6A">
              <w:rPr>
                <w:sz w:val="28"/>
                <w:szCs w:val="28"/>
                <w:lang w:val="nl-NL"/>
              </w:rPr>
              <w:t>chuyên môn</w:t>
            </w:r>
          </w:p>
        </w:tc>
        <w:tc>
          <w:tcPr>
            <w:tcW w:w="1101" w:type="pct"/>
            <w:vMerge w:val="restart"/>
            <w:tcBorders>
              <w:top w:val="single" w:sz="4" w:space="0" w:color="auto"/>
              <w:left w:val="single" w:sz="4" w:space="0" w:color="auto"/>
              <w:right w:val="single" w:sz="4" w:space="0" w:color="auto"/>
            </w:tcBorders>
            <w:vAlign w:val="center"/>
          </w:tcPr>
          <w:p w:rsidR="00F863DB" w:rsidRPr="001F2B6A" w:rsidRDefault="00F863DB" w:rsidP="000B6C9F">
            <w:pPr>
              <w:spacing w:before="40" w:after="40"/>
              <w:jc w:val="both"/>
              <w:rPr>
                <w:sz w:val="28"/>
                <w:szCs w:val="28"/>
                <w:lang w:val="nl-NL"/>
              </w:rPr>
            </w:pPr>
            <w:r w:rsidRPr="001F2B6A">
              <w:rPr>
                <w:sz w:val="28"/>
                <w:szCs w:val="28"/>
                <w:lang w:val="nl-NL"/>
              </w:rPr>
              <w:t xml:space="preserve">Từ </w:t>
            </w:r>
            <w:r w:rsidR="000B6C9F" w:rsidRPr="001F2B6A">
              <w:rPr>
                <w:sz w:val="28"/>
                <w:szCs w:val="28"/>
                <w:lang w:val="nl-NL"/>
              </w:rPr>
              <w:t>50</w:t>
            </w:r>
            <w:r w:rsidRPr="001F2B6A">
              <w:rPr>
                <w:sz w:val="28"/>
                <w:szCs w:val="28"/>
                <w:lang w:val="nl-NL"/>
              </w:rPr>
              <w:t xml:space="preserve"> năm, sau đó chuyển hồ sơ đến kho lưu trữ của đơn vị </w:t>
            </w:r>
          </w:p>
        </w:tc>
      </w:tr>
      <w:tr w:rsidR="001F2B6A" w:rsidRPr="00B338AA" w:rsidTr="00900FDB">
        <w:trPr>
          <w:trHeight w:val="517"/>
        </w:trPr>
        <w:tc>
          <w:tcPr>
            <w:tcW w:w="2778"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B338AA">
            <w:pPr>
              <w:pStyle w:val="NormalWeb"/>
              <w:tabs>
                <w:tab w:val="left" w:pos="709"/>
              </w:tabs>
              <w:spacing w:before="120" w:beforeAutospacing="0" w:after="0" w:afterAutospacing="0"/>
              <w:jc w:val="both"/>
              <w:rPr>
                <w:rFonts w:ascii="Times New Roman" w:hAnsi="Times New Roman"/>
                <w:sz w:val="28"/>
                <w:szCs w:val="28"/>
              </w:rPr>
            </w:pPr>
            <w:r w:rsidRPr="00B338AA">
              <w:rPr>
                <w:rFonts w:ascii="Times New Roman" w:hAnsi="Times New Roman"/>
                <w:sz w:val="28"/>
                <w:szCs w:val="28"/>
                <w:lang w:val="nl-NL"/>
              </w:rPr>
              <w:t xml:space="preserve">Các biểu mẫu theo </w:t>
            </w:r>
            <w:r w:rsidR="00B338AA" w:rsidRPr="00B338AA">
              <w:rPr>
                <w:rFonts w:ascii="Times New Roman" w:hAnsi="Times New Roman"/>
                <w:sz w:val="28"/>
                <w:szCs w:val="28"/>
              </w:rPr>
              <w:t>Khoản 1</w:t>
            </w:r>
            <w:r w:rsidRPr="00B338AA">
              <w:rPr>
                <w:rFonts w:ascii="Times New Roman" w:hAnsi="Times New Roman"/>
                <w:sz w:val="28"/>
                <w:szCs w:val="28"/>
              </w:rPr>
              <w:t xml:space="preserve">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338AA">
              <w:rPr>
                <w:rStyle w:val="fontstyle01"/>
                <w:rFonts w:ascii="Times New Roman" w:hAnsi="Times New Roman"/>
                <w:b w:val="0"/>
                <w:color w:val="auto"/>
              </w:rPr>
              <w:t>về thực hiện cơ chế một cửa, một cửa liên thông</w:t>
            </w:r>
            <w:r w:rsidRPr="00B338AA">
              <w:rPr>
                <w:rFonts w:ascii="Times New Roman" w:hAnsi="Times New Roman"/>
                <w:b/>
                <w:bCs/>
                <w:sz w:val="28"/>
                <w:szCs w:val="28"/>
              </w:rPr>
              <w:t xml:space="preserve"> </w:t>
            </w:r>
            <w:r w:rsidRPr="00B338AA">
              <w:rPr>
                <w:rStyle w:val="fontstyle01"/>
                <w:rFonts w:ascii="Times New Roman" w:hAnsi="Times New Roman"/>
                <w:b w:val="0"/>
                <w:color w:val="auto"/>
              </w:rPr>
              <w:t>trong giải quyết thủ tục hành chính</w:t>
            </w:r>
            <w:r w:rsidRPr="00B45840">
              <w:rPr>
                <w:rFonts w:ascii="Times New Roman" w:hAnsi="Times New Roman"/>
                <w:sz w:val="28"/>
                <w:szCs w:val="28"/>
              </w:rPr>
              <w:t xml:space="preserve">. </w:t>
            </w:r>
          </w:p>
        </w:tc>
        <w:tc>
          <w:tcPr>
            <w:tcW w:w="1121"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2C0339">
            <w:pPr>
              <w:spacing w:before="40" w:after="40"/>
              <w:jc w:val="both"/>
              <w:rPr>
                <w:sz w:val="28"/>
                <w:szCs w:val="28"/>
                <w:lang w:val="nl-NL"/>
              </w:rPr>
            </w:pPr>
            <w:r w:rsidRPr="00B338AA">
              <w:rPr>
                <w:rFonts w:eastAsia="Calibri"/>
                <w:spacing w:val="-4"/>
                <w:sz w:val="28"/>
                <w:szCs w:val="28"/>
                <w:lang w:val="nl-NL"/>
              </w:rPr>
              <w:t>Bộ phận tiếp nhận và trả kết quả</w:t>
            </w:r>
          </w:p>
        </w:tc>
        <w:tc>
          <w:tcPr>
            <w:tcW w:w="1101" w:type="pct"/>
            <w:vMerge/>
            <w:tcBorders>
              <w:left w:val="single" w:sz="4" w:space="0" w:color="auto"/>
              <w:right w:val="single" w:sz="4" w:space="0" w:color="auto"/>
            </w:tcBorders>
            <w:vAlign w:val="center"/>
          </w:tcPr>
          <w:p w:rsidR="00F863DB" w:rsidRPr="00B338AA" w:rsidRDefault="00F863DB" w:rsidP="002C0339">
            <w:pPr>
              <w:spacing w:before="40" w:after="40"/>
              <w:rPr>
                <w:sz w:val="26"/>
                <w:szCs w:val="26"/>
                <w:lang w:val="nl-NL"/>
              </w:rPr>
            </w:pPr>
          </w:p>
        </w:tc>
      </w:tr>
    </w:tbl>
    <w:p w:rsidR="00F863DB" w:rsidRPr="00B338AA"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p>
    <w:p w:rsidR="00657DBD" w:rsidRDefault="00657DBD"/>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2C0339" w:rsidRDefault="002C0339"/>
    <w:p w:rsidR="00904754" w:rsidRDefault="00904754" w:rsidP="00904754">
      <w:pPr>
        <w:jc w:val="center"/>
        <w:rPr>
          <w:b/>
          <w:spacing w:val="-6"/>
          <w:sz w:val="26"/>
          <w:szCs w:val="26"/>
        </w:rPr>
      </w:pPr>
      <w:r>
        <w:rPr>
          <w:b/>
          <w:spacing w:val="-6"/>
          <w:sz w:val="26"/>
          <w:szCs w:val="26"/>
        </w:rPr>
        <w:lastRenderedPageBreak/>
        <w:t>Mẫu số 03b</w:t>
      </w:r>
    </w:p>
    <w:p w:rsidR="00904754" w:rsidRPr="00167746" w:rsidRDefault="00904754" w:rsidP="00904754">
      <w:pPr>
        <w:jc w:val="center"/>
        <w:rPr>
          <w:b/>
          <w:bCs/>
          <w:spacing w:val="-6"/>
          <w:sz w:val="26"/>
          <w:szCs w:val="26"/>
        </w:rPr>
      </w:pPr>
      <w:r w:rsidRPr="00167746">
        <w:rPr>
          <w:b/>
          <w:spacing w:val="-6"/>
          <w:sz w:val="26"/>
          <w:szCs w:val="26"/>
        </w:rPr>
        <w:t xml:space="preserve">Đơn đề nghị </w:t>
      </w:r>
      <w:r w:rsidRPr="00167746">
        <w:rPr>
          <w:b/>
          <w:sz w:val="26"/>
          <w:szCs w:val="26"/>
        </w:rPr>
        <w:t>thẩm định nhu cầu sử dụng đất/thẩm định điều kiện giao đất, cho thuê đất, cho phép chuyển mục đích sử dụng đất</w:t>
      </w:r>
      <w:r w:rsidRPr="00167746">
        <w:rPr>
          <w:rStyle w:val="FootnoteReference"/>
          <w:b/>
          <w:sz w:val="26"/>
          <w:szCs w:val="26"/>
        </w:rPr>
        <w:footnoteReference w:id="1"/>
      </w:r>
    </w:p>
    <w:p w:rsidR="00904754" w:rsidRPr="00167746" w:rsidRDefault="00904754" w:rsidP="00904754">
      <w:pPr>
        <w:jc w:val="center"/>
        <w:rPr>
          <w:sz w:val="26"/>
          <w:szCs w:val="26"/>
        </w:rPr>
      </w:pPr>
      <w:r w:rsidRPr="00167746">
        <w:rPr>
          <w:i/>
          <w:sz w:val="26"/>
          <w:szCs w:val="26"/>
        </w:rPr>
        <w:t>(Ban hành kèm theo Thông tư số 33/2017/TT-BTNMT ngày 29 tháng 9 năm 2017 của Bộ trưởng Bộ Tài nguyên và Môi trường</w:t>
      </w:r>
      <w:r w:rsidRPr="00167746">
        <w:rPr>
          <w:sz w:val="26"/>
          <w:szCs w:val="26"/>
        </w:rPr>
        <w:t>)</w:t>
      </w:r>
    </w:p>
    <w:p w:rsidR="00904754" w:rsidRPr="00167746" w:rsidRDefault="00904754" w:rsidP="00904754">
      <w:pPr>
        <w:keepNext/>
        <w:overflowPunct w:val="0"/>
        <w:autoSpaceDE w:val="0"/>
        <w:autoSpaceDN w:val="0"/>
        <w:adjustRightInd w:val="0"/>
        <w:jc w:val="center"/>
        <w:textAlignment w:val="baseline"/>
        <w:rPr>
          <w:b/>
          <w:sz w:val="26"/>
          <w:szCs w:val="26"/>
        </w:rPr>
      </w:pPr>
      <w:r w:rsidRPr="00167746">
        <w:rPr>
          <w:b/>
          <w:sz w:val="26"/>
          <w:szCs w:val="26"/>
        </w:rPr>
        <w:t>CỘNG HÒA XÃ HỘI CHỦ NGHĨA VIỆT NAM</w:t>
      </w:r>
    </w:p>
    <w:p w:rsidR="00904754" w:rsidRPr="00167746" w:rsidRDefault="00904754" w:rsidP="00904754">
      <w:pPr>
        <w:keepNext/>
        <w:overflowPunct w:val="0"/>
        <w:autoSpaceDE w:val="0"/>
        <w:autoSpaceDN w:val="0"/>
        <w:adjustRightInd w:val="0"/>
        <w:jc w:val="center"/>
        <w:textAlignment w:val="baseline"/>
        <w:rPr>
          <w:b/>
          <w:sz w:val="28"/>
          <w:szCs w:val="28"/>
        </w:rPr>
      </w:pPr>
      <w:r w:rsidRPr="00167746">
        <w:rPr>
          <w:b/>
          <w:sz w:val="28"/>
          <w:szCs w:val="28"/>
        </w:rPr>
        <w:t>Độc lập - Tự do - Hạnh phúc</w:t>
      </w:r>
    </w:p>
    <w:p w:rsidR="00904754" w:rsidRPr="00167746" w:rsidRDefault="00904754" w:rsidP="00904754">
      <w:pPr>
        <w:tabs>
          <w:tab w:val="left" w:pos="3900"/>
        </w:tabs>
        <w:overflowPunct w:val="0"/>
        <w:autoSpaceDE w:val="0"/>
        <w:autoSpaceDN w:val="0"/>
        <w:adjustRightInd w:val="0"/>
        <w:jc w:val="center"/>
        <w:textAlignment w:val="baseline"/>
      </w:pPr>
      <w:r>
        <w:rPr>
          <w:noProof/>
        </w:rPr>
        <mc:AlternateContent>
          <mc:Choice Requires="wps">
            <w:drawing>
              <wp:anchor distT="4294967295" distB="4294967295" distL="114300" distR="114300" simplePos="0" relativeHeight="251660288" behindDoc="0" locked="0" layoutInCell="1" allowOverlap="1" wp14:anchorId="6F0BB8B3" wp14:editId="2FB9A024">
                <wp:simplePos x="0" y="0"/>
                <wp:positionH relativeFrom="column">
                  <wp:posOffset>3759835</wp:posOffset>
                </wp:positionH>
                <wp:positionV relativeFrom="paragraph">
                  <wp:posOffset>69850</wp:posOffset>
                </wp:positionV>
                <wp:extent cx="17145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05pt,5.5pt" to="43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K8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Dxgp&#10;0kOTtt4S0XYeVVopkFBbFLyg1WBcASmV2thQLT2qrXnR9LtDSlcdUS2PnN9OBmCykJG8SwkbZ+DG&#10;3fBFM4ghe6+jcMfG9gESJEHH2J/TrT/86BGFw+wpy6cptJFefQkpronGOv+Z6x4Fo8RSqCAdKcjh&#10;xflAhBTXkHCs9FpIGdsvFRpKPJ9OpjHBaSlYcIYwZ9tdJS06kDBA8YtVgec+zOq9YhGs44StLrYn&#10;Qp5tuFyqgAelAJ2LdZ6QH/N0vpqtZvkonzyuRnla16NP6yofPa6zp2n9UFdVnf0M1LK86ARjXAV2&#10;12nN8r+bhsu7Oc/ZbV5vMiTv0aNeQPb6j6RjL0P7zoOw0+y0sdcew4DG4MtjCi/gfg/2/ZNf/gIA&#10;AP//AwBQSwMEFAAGAAgAAAAhABZBSofcAAAACQEAAA8AAABkcnMvZG93bnJldi54bWxMj8FOwzAQ&#10;RO9I/IO1SFwq6iSIqoQ4FQJy40IBcd3GSxIRr9PYbQNfz1Y9wHFnnmZnitXkerWnMXSeDaTzBBRx&#10;7W3HjYG31+pqCSpEZIu9ZzLwTQFW5flZgbn1B36h/To2SkI45GigjXHItQ51Sw7D3A/E4n360WGU&#10;c2y0HfEg4a7XWZIstMOO5UOLAz20VH+td85AqN5pW/3M6lnycd14yraPz09ozOXFdH8HKtIU/2A4&#10;1pfqUEqnjd+xDao3cHObpYKKkcomAZaLo7A5Cbos9P8F5S8AAAD//wMAUEsBAi0AFAAGAAgAAAAh&#10;ALaDOJL+AAAA4QEAABMAAAAAAAAAAAAAAAAAAAAAAFtDb250ZW50X1R5cGVzXS54bWxQSwECLQAU&#10;AAYACAAAACEAOP0h/9YAAACUAQAACwAAAAAAAAAAAAAAAAAvAQAAX3JlbHMvLnJlbHNQSwECLQAU&#10;AAYACAAAACEAX+6ivB8CAAA6BAAADgAAAAAAAAAAAAAAAAAuAgAAZHJzL2Uyb0RvYy54bWxQSwEC&#10;LQAUAAYACAAAACEAFkFKh9wAAAAJAQAADwAAAAAAAAAAAAAAAAB5BAAAZHJzL2Rvd25yZXYueG1s&#10;UEsFBgAAAAAEAAQA8wAAAIIFAAAAAA==&#10;"/>
            </w:pict>
          </mc:Fallback>
        </mc:AlternateContent>
      </w:r>
      <w:r w:rsidRPr="00167746">
        <w:tab/>
      </w:r>
    </w:p>
    <w:p w:rsidR="00904754" w:rsidRPr="00167746" w:rsidRDefault="00904754" w:rsidP="00904754">
      <w:pPr>
        <w:tabs>
          <w:tab w:val="left" w:pos="3900"/>
        </w:tabs>
        <w:overflowPunct w:val="0"/>
        <w:autoSpaceDE w:val="0"/>
        <w:autoSpaceDN w:val="0"/>
        <w:adjustRightInd w:val="0"/>
        <w:jc w:val="right"/>
        <w:textAlignment w:val="baseline"/>
      </w:pPr>
      <w:r w:rsidRPr="00167746">
        <w:t xml:space="preserve">       </w:t>
      </w:r>
      <w:proofErr w:type="gramStart"/>
      <w:r w:rsidRPr="00167746">
        <w:rPr>
          <w:i/>
          <w:sz w:val="26"/>
          <w:szCs w:val="26"/>
        </w:rPr>
        <w:t>..., ngày.....</w:t>
      </w:r>
      <w:proofErr w:type="gramEnd"/>
      <w:r w:rsidRPr="00167746">
        <w:rPr>
          <w:i/>
          <w:sz w:val="26"/>
          <w:szCs w:val="26"/>
        </w:rPr>
        <w:t xml:space="preserve"> </w:t>
      </w:r>
      <w:proofErr w:type="gramStart"/>
      <w:r w:rsidRPr="00167746">
        <w:rPr>
          <w:i/>
          <w:sz w:val="26"/>
          <w:szCs w:val="26"/>
        </w:rPr>
        <w:t>tháng .....năm ....</w:t>
      </w:r>
      <w:proofErr w:type="gramEnd"/>
    </w:p>
    <w:p w:rsidR="00904754" w:rsidRPr="00167746" w:rsidRDefault="00904754" w:rsidP="00904754">
      <w:pPr>
        <w:pStyle w:val="Heading1"/>
        <w:framePr w:wrap="auto" w:vAnchor="text" w:hAnchor="page" w:x="5374" w:y="311"/>
        <w:spacing w:before="0" w:after="0"/>
        <w:rPr>
          <w:b w:val="0"/>
          <w:bCs w:val="0"/>
          <w:sz w:val="28"/>
        </w:rPr>
      </w:pPr>
      <w:r w:rsidRPr="00167746">
        <w:rPr>
          <w:b w:val="0"/>
          <w:bCs w:val="0"/>
          <w:sz w:val="28"/>
        </w:rPr>
        <w:t xml:space="preserve">ĐƠN </w:t>
      </w:r>
      <w:r w:rsidRPr="00167746">
        <w:rPr>
          <w:rStyle w:val="FootnoteReference"/>
          <w:b w:val="0"/>
          <w:bCs w:val="0"/>
          <w:sz w:val="28"/>
        </w:rPr>
        <w:footnoteReference w:id="2"/>
      </w:r>
      <w:r w:rsidRPr="00167746">
        <w:rPr>
          <w:b w:val="0"/>
          <w:bCs w:val="0"/>
          <w:sz w:val="28"/>
        </w:rPr>
        <w:t>….</w:t>
      </w:r>
    </w:p>
    <w:p w:rsidR="00904754" w:rsidRPr="00167746" w:rsidRDefault="00904754" w:rsidP="00904754">
      <w:pPr>
        <w:jc w:val="center"/>
        <w:rPr>
          <w:sz w:val="26"/>
          <w:szCs w:val="26"/>
        </w:rPr>
      </w:pPr>
    </w:p>
    <w:p w:rsidR="00904754" w:rsidRPr="00167746" w:rsidRDefault="00904754" w:rsidP="00904754">
      <w:pPr>
        <w:jc w:val="center"/>
        <w:rPr>
          <w:sz w:val="26"/>
          <w:szCs w:val="26"/>
        </w:rPr>
      </w:pPr>
    </w:p>
    <w:p w:rsidR="00904754" w:rsidRDefault="00904754" w:rsidP="00904754">
      <w:pPr>
        <w:ind w:firstLine="1276"/>
        <w:jc w:val="center"/>
        <w:rPr>
          <w:b/>
          <w:bCs/>
          <w:i/>
          <w:iCs/>
          <w:sz w:val="28"/>
          <w:szCs w:val="28"/>
        </w:rPr>
      </w:pPr>
    </w:p>
    <w:p w:rsidR="00904754" w:rsidRDefault="00904754" w:rsidP="00904754">
      <w:pPr>
        <w:ind w:firstLine="1276"/>
        <w:jc w:val="center"/>
        <w:rPr>
          <w:sz w:val="28"/>
          <w:szCs w:val="28"/>
        </w:rPr>
      </w:pPr>
      <w:r w:rsidRPr="00167746">
        <w:rPr>
          <w:b/>
          <w:bCs/>
          <w:i/>
          <w:iCs/>
          <w:sz w:val="28"/>
          <w:szCs w:val="28"/>
        </w:rPr>
        <w:t>Kính gửi</w:t>
      </w:r>
      <w:r w:rsidRPr="00167746">
        <w:rPr>
          <w:sz w:val="28"/>
          <w:szCs w:val="28"/>
        </w:rPr>
        <w:t xml:space="preserve">:  </w:t>
      </w:r>
      <w:r>
        <w:rPr>
          <w:sz w:val="28"/>
          <w:szCs w:val="28"/>
        </w:rPr>
        <w:t>Ban Quản lý Khu kinh tế Đồng Tháp</w:t>
      </w:r>
    </w:p>
    <w:p w:rsidR="00904754" w:rsidRPr="00167746" w:rsidRDefault="00904754" w:rsidP="00904754">
      <w:pPr>
        <w:ind w:firstLine="1276"/>
        <w:rPr>
          <w:sz w:val="28"/>
          <w:szCs w:val="28"/>
        </w:rPr>
      </w:pPr>
    </w:p>
    <w:p w:rsidR="00904754" w:rsidRPr="00167746" w:rsidRDefault="00904754" w:rsidP="00F243C0">
      <w:pPr>
        <w:spacing w:before="120" w:after="120"/>
        <w:jc w:val="both"/>
        <w:rPr>
          <w:spacing w:val="-6"/>
          <w:sz w:val="28"/>
          <w:szCs w:val="28"/>
        </w:rPr>
      </w:pPr>
      <w:r w:rsidRPr="00167746">
        <w:rPr>
          <w:bCs/>
          <w:sz w:val="28"/>
          <w:szCs w:val="28"/>
        </w:rPr>
        <w:t xml:space="preserve">1. Người xin </w:t>
      </w:r>
      <w:r w:rsidRPr="00167746">
        <w:rPr>
          <w:spacing w:val="-6"/>
          <w:sz w:val="28"/>
          <w:szCs w:val="28"/>
        </w:rPr>
        <w:t xml:space="preserve">giao đất/cho thuê đất/cho phép chuyển mục đích sử dụng đất </w:t>
      </w:r>
      <w:r w:rsidRPr="00167746">
        <w:rPr>
          <w:rStyle w:val="FootnoteReference"/>
          <w:spacing w:val="-6"/>
          <w:sz w:val="28"/>
          <w:szCs w:val="28"/>
        </w:rPr>
        <w:footnoteReference w:id="3"/>
      </w:r>
      <w:r w:rsidRPr="00167746">
        <w:rPr>
          <w:spacing w:val="-6"/>
          <w:sz w:val="28"/>
          <w:szCs w:val="28"/>
        </w:rPr>
        <w:t xml:space="preserve"> ……</w:t>
      </w:r>
    </w:p>
    <w:p w:rsidR="00904754" w:rsidRPr="00167746" w:rsidRDefault="00904754" w:rsidP="00F243C0">
      <w:pPr>
        <w:spacing w:before="120" w:after="120"/>
        <w:jc w:val="both"/>
        <w:rPr>
          <w:bCs/>
          <w:sz w:val="28"/>
          <w:szCs w:val="28"/>
        </w:rPr>
      </w:pPr>
      <w:r w:rsidRPr="00167746">
        <w:rPr>
          <w:sz w:val="28"/>
          <w:szCs w:val="28"/>
        </w:rPr>
        <w:t>2</w:t>
      </w:r>
      <w:r w:rsidRPr="00167746">
        <w:rPr>
          <w:bCs/>
          <w:sz w:val="28"/>
          <w:szCs w:val="28"/>
        </w:rPr>
        <w:t>. Địa chỉ/trụ sở chính</w:t>
      </w:r>
      <w:proofErr w:type="gramStart"/>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3. Địa chỉ liên hệ</w:t>
      </w:r>
      <w:proofErr w:type="gramStart"/>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4. Địa điểm khu đất</w:t>
      </w:r>
      <w:proofErr w:type="gramStart"/>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5. Diện tích (m</w:t>
      </w:r>
      <w:r w:rsidRPr="00167746">
        <w:rPr>
          <w:bCs/>
          <w:sz w:val="28"/>
          <w:szCs w:val="28"/>
          <w:vertAlign w:val="superscript"/>
        </w:rPr>
        <w:t>2</w:t>
      </w:r>
      <w:r w:rsidRPr="00167746">
        <w:rPr>
          <w:bCs/>
          <w:sz w:val="28"/>
          <w:szCs w:val="28"/>
        </w:rPr>
        <w:t>)</w:t>
      </w:r>
      <w:proofErr w:type="gramStart"/>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6. Để sử dụng vào mục đích</w:t>
      </w:r>
      <w:proofErr w:type="gramStart"/>
      <w:r w:rsidRPr="00167746">
        <w:rPr>
          <w:bCs/>
          <w:sz w:val="28"/>
          <w:szCs w:val="28"/>
        </w:rPr>
        <w:t>:</w:t>
      </w:r>
      <w:r w:rsidRPr="00167746">
        <w:rPr>
          <w:rStyle w:val="FootnoteReference"/>
          <w:spacing w:val="-6"/>
          <w:sz w:val="28"/>
          <w:szCs w:val="28"/>
        </w:rPr>
        <w:t xml:space="preserve"> </w:t>
      </w:r>
      <w:r w:rsidRPr="00167746">
        <w:rPr>
          <w:rStyle w:val="FootnoteReference"/>
          <w:spacing w:val="-6"/>
          <w:sz w:val="28"/>
          <w:szCs w:val="28"/>
        </w:rPr>
        <w:footnoteReference w:id="4"/>
      </w:r>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7. Thời hạn sử dụng</w:t>
      </w:r>
      <w:proofErr w:type="gramStart"/>
      <w:r w:rsidRPr="00167746">
        <w:rPr>
          <w:bCs/>
          <w:sz w:val="28"/>
          <w:szCs w:val="28"/>
        </w:rPr>
        <w:t>:………………………………………..........…………..</w:t>
      </w:r>
      <w:proofErr w:type="gramEnd"/>
    </w:p>
    <w:p w:rsidR="00904754" w:rsidRPr="00167746" w:rsidRDefault="00904754" w:rsidP="00F243C0">
      <w:pPr>
        <w:spacing w:before="120" w:after="120"/>
        <w:jc w:val="both"/>
        <w:rPr>
          <w:bCs/>
          <w:sz w:val="28"/>
          <w:szCs w:val="28"/>
        </w:rPr>
      </w:pPr>
      <w:r w:rsidRPr="00167746">
        <w:rPr>
          <w:bCs/>
          <w:sz w:val="28"/>
          <w:szCs w:val="28"/>
        </w:rPr>
        <w:t>8. Hình thức sử dụng đất</w:t>
      </w:r>
      <w:r w:rsidRPr="00167746">
        <w:rPr>
          <w:rStyle w:val="FootnoteReference"/>
          <w:spacing w:val="-6"/>
          <w:sz w:val="28"/>
          <w:szCs w:val="28"/>
        </w:rPr>
        <w:footnoteReference w:id="5"/>
      </w:r>
      <w:r w:rsidRPr="00167746">
        <w:rPr>
          <w:bCs/>
          <w:sz w:val="28"/>
          <w:szCs w:val="28"/>
        </w:rPr>
        <w:t>……………………………………………………..</w:t>
      </w:r>
    </w:p>
    <w:p w:rsidR="00904754" w:rsidRPr="00167746" w:rsidRDefault="00904754" w:rsidP="00F243C0">
      <w:pPr>
        <w:spacing w:before="120" w:after="120"/>
        <w:jc w:val="both"/>
        <w:rPr>
          <w:bCs/>
          <w:sz w:val="28"/>
          <w:szCs w:val="28"/>
        </w:rPr>
      </w:pPr>
      <w:r w:rsidRPr="00167746">
        <w:rPr>
          <w:bCs/>
          <w:sz w:val="28"/>
          <w:szCs w:val="28"/>
        </w:rPr>
        <w:lastRenderedPageBreak/>
        <w:t xml:space="preserve">9. Cam kết sử dụng đất đúng mục đích, chấp hành đúng các quy định của pháp luật đất </w:t>
      </w:r>
      <w:proofErr w:type="gramStart"/>
      <w:r w:rsidRPr="00167746">
        <w:rPr>
          <w:bCs/>
          <w:sz w:val="28"/>
          <w:szCs w:val="28"/>
        </w:rPr>
        <w:t>đai</w:t>
      </w:r>
      <w:proofErr w:type="gramEnd"/>
      <w:r w:rsidRPr="00167746">
        <w:rPr>
          <w:bCs/>
          <w:sz w:val="28"/>
          <w:szCs w:val="28"/>
        </w:rPr>
        <w:t>, nộp tiền sử dụng đất/tiền thuê đất (nếu có) đầy đủ, đúng hạn;</w:t>
      </w:r>
    </w:p>
    <w:p w:rsidR="00904754" w:rsidRPr="00167746" w:rsidRDefault="00904754" w:rsidP="00F243C0">
      <w:pPr>
        <w:spacing w:before="120" w:after="120"/>
        <w:jc w:val="both"/>
        <w:rPr>
          <w:sz w:val="28"/>
          <w:szCs w:val="28"/>
        </w:rPr>
      </w:pPr>
      <w:r w:rsidRPr="00167746">
        <w:rPr>
          <w:bCs/>
          <w:sz w:val="28"/>
          <w:szCs w:val="28"/>
        </w:rPr>
        <w:t>Các cam kết khác (nếu có)...........................................................................................................................................</w:t>
      </w:r>
      <w:r w:rsidR="00F243C0">
        <w:rPr>
          <w:bCs/>
          <w:sz w:val="28"/>
          <w:szCs w:val="28"/>
        </w:rPr>
        <w:t>...............</w:t>
      </w:r>
    </w:p>
    <w:p w:rsidR="00904754" w:rsidRPr="00167746" w:rsidRDefault="00904754" w:rsidP="00904754">
      <w:pPr>
        <w:pStyle w:val="Heading2"/>
        <w:spacing w:before="0" w:after="0"/>
        <w:rPr>
          <w:rFonts w:ascii="Times New Roman" w:hAnsi="Times New Roman"/>
        </w:rPr>
      </w:pPr>
      <w:r w:rsidRPr="00167746">
        <w:rPr>
          <w:rFonts w:ascii="Times New Roman" w:hAnsi="Times New Roman"/>
          <w:b w:val="0"/>
        </w:rPr>
        <w:t xml:space="preserve">                                                                  </w:t>
      </w:r>
      <w:r w:rsidRPr="00167746">
        <w:rPr>
          <w:rFonts w:ascii="Times New Roman" w:hAnsi="Times New Roman"/>
          <w:b w:val="0"/>
        </w:rPr>
        <w:tab/>
      </w:r>
      <w:r w:rsidRPr="00167746">
        <w:rPr>
          <w:rFonts w:ascii="Times New Roman" w:hAnsi="Times New Roman"/>
          <w:b w:val="0"/>
        </w:rPr>
        <w:tab/>
      </w:r>
      <w:r w:rsidR="00F243C0">
        <w:rPr>
          <w:rFonts w:ascii="Times New Roman" w:hAnsi="Times New Roman"/>
          <w:b w:val="0"/>
        </w:rPr>
        <w:t xml:space="preserve">                                                          </w:t>
      </w:r>
      <w:r w:rsidRPr="00167746">
        <w:rPr>
          <w:rFonts w:ascii="Times New Roman" w:hAnsi="Times New Roman"/>
        </w:rPr>
        <w:t>Người làm đơn</w:t>
      </w:r>
    </w:p>
    <w:p w:rsidR="00904754" w:rsidRPr="00167746" w:rsidRDefault="00904754" w:rsidP="00904754">
      <w:pPr>
        <w:ind w:firstLine="2268"/>
        <w:rPr>
          <w:i/>
          <w:iCs/>
          <w:sz w:val="28"/>
          <w:szCs w:val="28"/>
        </w:rPr>
      </w:pPr>
      <w:r w:rsidRPr="00167746">
        <w:rPr>
          <w:sz w:val="28"/>
          <w:szCs w:val="28"/>
        </w:rPr>
        <w:t xml:space="preserve">                              </w:t>
      </w:r>
      <w:r w:rsidR="00F243C0">
        <w:rPr>
          <w:sz w:val="28"/>
          <w:szCs w:val="28"/>
        </w:rPr>
        <w:t xml:space="preserve">                                                          </w:t>
      </w:r>
      <w:r w:rsidRPr="00167746">
        <w:rPr>
          <w:i/>
          <w:iCs/>
          <w:sz w:val="28"/>
          <w:szCs w:val="28"/>
        </w:rPr>
        <w:t>(</w:t>
      </w:r>
      <w:proofErr w:type="gramStart"/>
      <w:r w:rsidRPr="00167746">
        <w:rPr>
          <w:i/>
          <w:iCs/>
          <w:sz w:val="28"/>
          <w:szCs w:val="28"/>
        </w:rPr>
        <w:t>ký</w:t>
      </w:r>
      <w:proofErr w:type="gramEnd"/>
      <w:r w:rsidRPr="00167746">
        <w:rPr>
          <w:i/>
          <w:iCs/>
          <w:sz w:val="28"/>
          <w:szCs w:val="28"/>
        </w:rPr>
        <w:t xml:space="preserve"> và ghi rõ họ tên, đóng dấu-nếu có)</w:t>
      </w:r>
    </w:p>
    <w:p w:rsidR="00904754" w:rsidRDefault="00904754" w:rsidP="00904754">
      <w:pPr>
        <w:shd w:val="clear" w:color="auto" w:fill="FFFFFF"/>
        <w:ind w:firstLine="720"/>
        <w:jc w:val="both"/>
        <w:rPr>
          <w:sz w:val="28"/>
          <w:szCs w:val="28"/>
        </w:rPr>
      </w:pPr>
    </w:p>
    <w:p w:rsidR="00904754" w:rsidRDefault="00904754" w:rsidP="00904754">
      <w:pPr>
        <w:shd w:val="clear" w:color="auto" w:fill="FFFFFF"/>
        <w:ind w:firstLine="720"/>
        <w:jc w:val="both"/>
        <w:rPr>
          <w:sz w:val="28"/>
          <w:szCs w:val="28"/>
        </w:rPr>
      </w:pPr>
    </w:p>
    <w:p w:rsidR="00904754" w:rsidRDefault="00904754" w:rsidP="00904754">
      <w:pPr>
        <w:shd w:val="clear" w:color="auto" w:fill="FFFFFF"/>
        <w:ind w:firstLine="720"/>
        <w:jc w:val="both"/>
        <w:rPr>
          <w:sz w:val="28"/>
          <w:szCs w:val="28"/>
        </w:rPr>
      </w:pPr>
    </w:p>
    <w:p w:rsidR="00904754" w:rsidRDefault="00904754" w:rsidP="00904754">
      <w:pPr>
        <w:shd w:val="clear" w:color="auto" w:fill="FFFFFF"/>
        <w:ind w:firstLine="720"/>
        <w:jc w:val="both"/>
        <w:rPr>
          <w:sz w:val="28"/>
          <w:szCs w:val="28"/>
        </w:rPr>
      </w:pPr>
    </w:p>
    <w:p w:rsidR="00904754" w:rsidRDefault="00904754"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F243C0" w:rsidRDefault="00F243C0" w:rsidP="00904754">
      <w:pPr>
        <w:shd w:val="clear" w:color="auto" w:fill="FFFFFF"/>
        <w:ind w:firstLine="720"/>
        <w:jc w:val="both"/>
        <w:rPr>
          <w:sz w:val="28"/>
          <w:szCs w:val="28"/>
        </w:rPr>
      </w:pPr>
    </w:p>
    <w:p w:rsidR="00904754" w:rsidRPr="00EA11C9" w:rsidRDefault="00904754" w:rsidP="00904754">
      <w:pPr>
        <w:pStyle w:val="Heading1"/>
        <w:jc w:val="center"/>
        <w:rPr>
          <w:rFonts w:ascii="Times New Roman" w:hAnsi="Times New Roman"/>
          <w:sz w:val="24"/>
          <w:szCs w:val="24"/>
          <w:lang w:val="nl-NL"/>
        </w:rPr>
      </w:pPr>
      <w:r>
        <w:rPr>
          <w:rFonts w:ascii="Times New Roman" w:hAnsi="Times New Roman"/>
          <w:sz w:val="24"/>
          <w:szCs w:val="24"/>
          <w:lang w:val="nl-NL"/>
        </w:rPr>
        <w:lastRenderedPageBreak/>
        <w:t>M</w:t>
      </w:r>
      <w:r w:rsidRPr="00B2503B">
        <w:rPr>
          <w:rFonts w:ascii="Times New Roman" w:hAnsi="Times New Roman"/>
          <w:sz w:val="24"/>
          <w:szCs w:val="24"/>
          <w:lang w:val="nl-NL"/>
        </w:rPr>
        <w:t>ẫu</w:t>
      </w:r>
      <w:r>
        <w:rPr>
          <w:rFonts w:ascii="Times New Roman" w:hAnsi="Times New Roman"/>
          <w:sz w:val="24"/>
          <w:szCs w:val="24"/>
          <w:lang w:val="nl-NL"/>
        </w:rPr>
        <w:t xml:space="preserve"> S</w:t>
      </w:r>
      <w:r w:rsidRPr="00B2503B">
        <w:rPr>
          <w:rFonts w:ascii="Times New Roman" w:hAnsi="Times New Roman"/>
          <w:sz w:val="24"/>
          <w:szCs w:val="24"/>
          <w:lang w:val="nl-NL"/>
        </w:rPr>
        <w:t>ố</w:t>
      </w:r>
      <w:r>
        <w:rPr>
          <w:rFonts w:ascii="Times New Roman" w:hAnsi="Times New Roman"/>
          <w:sz w:val="24"/>
          <w:szCs w:val="24"/>
          <w:lang w:val="nl-NL"/>
        </w:rPr>
        <w:t xml:space="preserve"> 01</w:t>
      </w:r>
    </w:p>
    <w:p w:rsidR="00904754" w:rsidRPr="00EA11C9" w:rsidRDefault="00904754" w:rsidP="00904754">
      <w:pPr>
        <w:rPr>
          <w:b/>
          <w:lang w:val="nl-NL"/>
        </w:rPr>
      </w:pPr>
    </w:p>
    <w:p w:rsidR="00904754" w:rsidRPr="00EA11C9" w:rsidRDefault="00904754" w:rsidP="00904754">
      <w:pPr>
        <w:jc w:val="center"/>
        <w:rPr>
          <w:b/>
          <w:lang w:val="nl-NL"/>
        </w:rPr>
      </w:pPr>
      <w:r w:rsidRPr="00EA11C9">
        <w:rPr>
          <w:b/>
          <w:lang w:val="nl-NL"/>
        </w:rPr>
        <w:t xml:space="preserve">CỘNG HOÀ XÃ HỘI CHỦ NGHĨA VIỆT NAM              </w:t>
      </w:r>
    </w:p>
    <w:p w:rsidR="00904754" w:rsidRPr="00EA11C9" w:rsidRDefault="00904754" w:rsidP="00904754">
      <w:pPr>
        <w:jc w:val="center"/>
        <w:rPr>
          <w:b/>
        </w:rPr>
      </w:pPr>
      <w:r w:rsidRPr="00EA11C9">
        <w:rPr>
          <w:b/>
        </w:rPr>
        <w:t>Độc lập - Tự do - Hạnh phúc</w:t>
      </w:r>
    </w:p>
    <w:p w:rsidR="00904754" w:rsidRPr="00EA11C9" w:rsidRDefault="00904754" w:rsidP="00904754">
      <w:pPr>
        <w:jc w:val="center"/>
        <w:rPr>
          <w:b/>
          <w:spacing w:val="28"/>
        </w:rPr>
      </w:pPr>
      <w:r>
        <w:rPr>
          <w:noProof/>
        </w:rPr>
        <mc:AlternateContent>
          <mc:Choice Requires="wps">
            <w:drawing>
              <wp:anchor distT="4294967295" distB="4294967295" distL="114300" distR="114300" simplePos="0" relativeHeight="251665408" behindDoc="0" locked="0" layoutInCell="1" allowOverlap="1" wp14:anchorId="19DBE29C" wp14:editId="239129BB">
                <wp:simplePos x="0" y="0"/>
                <wp:positionH relativeFrom="column">
                  <wp:posOffset>3733165</wp:posOffset>
                </wp:positionH>
                <wp:positionV relativeFrom="paragraph">
                  <wp:posOffset>35560</wp:posOffset>
                </wp:positionV>
                <wp:extent cx="1773555" cy="0"/>
                <wp:effectExtent l="0" t="0" r="17145"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95pt,2.8pt" to="43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D/HwIAADo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Ggd+kII0U6&#10;aNLOWyKa1qNSKwUSaouCF7TqjcshpVRbG6qlJ7UzL5p+d0jpsiWq4ZHz29kATBYykncpYeMM3Ljv&#10;v2gGMeTgdRTuVNsuQIIk6BT7c773h588onCYzWZPk8kEI3rzJSS/JRrr/GeuOxSMAkuhgnQkJ8cX&#10;5wMRkt9CwrHSGyFlbL9UqC/wYjKaxASnpWDBGcKcbfaltOhIwgDFL1YFnscwqw+KRbCWE7a+2p4I&#10;ebHhcqkCHpQCdK7WZUJ+LNLFer6ejwfj0XQ9GKdVNfi0KceD6SabTaqnqiyr7Geglo3zVjDGVWB3&#10;m9Zs/HfTcH03lzm7z+tdhuQ9etQLyN7+kXTsZWjfZRD2mp239tZjGNAYfH1M4QU87sF+fPKrXwAA&#10;AP//AwBQSwMEFAAGAAgAAAAhANqf7BnbAAAABwEAAA8AAABkcnMvZG93bnJldi54bWxMjkFPg0AU&#10;hO8m/ofNM/HStIsYKSJLY1RuXlptvL7CE4jsW8puW/TX+/Sit5nMZObLV5Pt1ZFG3zk2cLWIQBFX&#10;ru64MfD6Us5TUD4g19g7JgOf5GFVnJ/lmNXuxGs6bkKjZIR9hgbaEIZMa1+1ZNEv3EAs2bsbLQax&#10;Y6PrEU8ybnsdR1GiLXYsDy0O9NBS9bE5WAO+3NK+/JpVs+jtunEU7x+fn9CYy4vp/g5UoCn8leEH&#10;X9ChEKadO3DtVW/gJl3eSlVEAkryNFnGoHa/Xhe5/s9ffAMAAP//AwBQSwECLQAUAAYACAAAACEA&#10;toM4kv4AAADhAQAAEwAAAAAAAAAAAAAAAAAAAAAAW0NvbnRlbnRfVHlwZXNdLnhtbFBLAQItABQA&#10;BgAIAAAAIQA4/SH/1gAAAJQBAAALAAAAAAAAAAAAAAAAAC8BAABfcmVscy8ucmVsc1BLAQItABQA&#10;BgAIAAAAIQC7RKD/HwIAADoEAAAOAAAAAAAAAAAAAAAAAC4CAABkcnMvZTJvRG9jLnhtbFBLAQIt&#10;ABQABgAIAAAAIQDan+wZ2wAAAAcBAAAPAAAAAAAAAAAAAAAAAHkEAABkcnMvZG93bnJldi54bWxQ&#10;SwUGAAAAAAQABADzAAAAgQUAAAAA&#10;"/>
            </w:pict>
          </mc:Fallback>
        </mc:AlternateContent>
      </w:r>
    </w:p>
    <w:p w:rsidR="00904754" w:rsidRPr="00EA11C9" w:rsidRDefault="00904754" w:rsidP="00904754">
      <w:pPr>
        <w:ind w:left="900" w:hanging="900"/>
        <w:jc w:val="center"/>
        <w:rPr>
          <w:b/>
        </w:rPr>
      </w:pPr>
    </w:p>
    <w:p w:rsidR="00904754" w:rsidRDefault="00904754" w:rsidP="00904754">
      <w:pPr>
        <w:jc w:val="center"/>
        <w:rPr>
          <w:b/>
          <w:sz w:val="28"/>
          <w:szCs w:val="28"/>
        </w:rPr>
      </w:pPr>
      <w:r>
        <w:rPr>
          <w:noProof/>
        </w:rPr>
        <mc:AlternateContent>
          <mc:Choice Requires="wps">
            <w:drawing>
              <wp:anchor distT="4294967295" distB="4294967295" distL="114299" distR="114299" simplePos="0" relativeHeight="251664384" behindDoc="0" locked="0" layoutInCell="1" allowOverlap="1" wp14:anchorId="12FAA11C" wp14:editId="34036F29">
                <wp:simplePos x="0" y="0"/>
                <wp:positionH relativeFrom="column">
                  <wp:posOffset>1866899</wp:posOffset>
                </wp:positionH>
                <wp:positionV relativeFrom="paragraph">
                  <wp:posOffset>74929</wp:posOffset>
                </wp:positionV>
                <wp:extent cx="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cb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UszjBTp&#10;oEl7b4loWo9KrRRIqC0Kp6BVb1wOKaXa2VAtPau9edb0q0NKly1RDY+cXy8GYGJG8pASFs7AjYf+&#10;k2YQQ45eR+HOte0CJEiCzrE/l3t/+NkjOmzS225C8luKsc5/5LpDYVJgKVQQjeTk9Ow8kIbQW0jY&#10;VnorpIyNlwr1BV7OJrOY4LQULByGMGebQyktOpFgnfgFBQDsIczqo2IRrOWEba5zT4Qc5hAvVcCD&#10;IoDOdTZ449syXW4Wm8V0NJ3MN6NpWlWjD9tyOppvs/ez6l1VllX2PVDLpnkrGOMqsLv5NJv+nQ+u&#10;L2Zw2N2pdxmSR/RYIpC9/SPp2MXQuMECB80uOxvUCA0Fa8bg6zMK3v91HaN+Pvb1DwAAAP//AwBQ&#10;SwMEFAAGAAgAAAAhAI4f1hnaAAAACQEAAA8AAABkcnMvZG93bnJldi54bWxMj8FOwzAQRO9I/Qdr&#10;kbhU1GlAFYQ4VQXkxoUWxHUbL0lEvE5jtw18PVv1AMedGc3Oy5ej69SBhtB6NjCfJaCIK29brg28&#10;bcrrO1AhIlvsPJOBbwqwLCYXOWbWH/mVDutYKynhkKGBJsY+0zpUDTkMM98Ti/fpB4dRzqHWdsCj&#10;lLtOp0my0A5blg8N9vTYUPW13jsDoXynXfkzrabJx03tKd09vTyjMVeX4+oBVKQx/oXhNF+mQyGb&#10;tn7PNqjOQHp/KyxRjLkgSOAsbM+CLnL9n6D4BQAA//8DAFBLAQItABQABgAIAAAAIQC2gziS/gAA&#10;AOEBAAATAAAAAAAAAAAAAAAAAAAAAABbQ29udGVudF9UeXBlc10ueG1sUEsBAi0AFAAGAAgAAAAh&#10;ADj9If/WAAAAlAEAAAsAAAAAAAAAAAAAAAAALwEAAF9yZWxzLy5yZWxzUEsBAi0AFAAGAAgAAAAh&#10;AMxZtxsZAgAANAQAAA4AAAAAAAAAAAAAAAAALgIAAGRycy9lMm9Eb2MueG1sUEsBAi0AFAAGAAgA&#10;AAAhAI4f1hnaAAAACQEAAA8AAAAAAAAAAAAAAAAAcwQAAGRycy9kb3ducmV2LnhtbFBLBQYAAAAA&#10;BAAEAPMAAAB6BQAAAAA=&#10;"/>
            </w:pict>
          </mc:Fallback>
        </mc:AlternateContent>
      </w:r>
      <w:r>
        <w:rPr>
          <w:noProof/>
        </w:rPr>
        <mc:AlternateContent>
          <mc:Choice Requires="wps">
            <w:drawing>
              <wp:anchor distT="4294967295" distB="4294967295" distL="114299" distR="114299" simplePos="0" relativeHeight="251662336" behindDoc="0" locked="0" layoutInCell="1" allowOverlap="1" wp14:anchorId="02CC5662" wp14:editId="741AA2F3">
                <wp:simplePos x="0" y="0"/>
                <wp:positionH relativeFrom="column">
                  <wp:posOffset>2222499</wp:posOffset>
                </wp:positionH>
                <wp:positionV relativeFrom="paragraph">
                  <wp:posOffset>74929</wp:posOffset>
                </wp:positionV>
                <wp:extent cx="0"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54FwIAADQ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qXgD4S&#10;d9CkgzOYN61DpZISJFQGeS9o1WubQ0op98ZXSy7yoJ8V+W6RVGWLZcMC59erBpjUZ8RvUvzGarjx&#10;2H9RFGLwyakg3KU2nYcESdAl9Od67w+7OESGQzKexjgfU7Sx7jNTHfJGEQkuvWg4x+dn6zwFnI8h&#10;/liqHRciNF5I1BfRaj6bhwSrBKfe6cOsaY6lMOiM/eiEL9QDnscwo06SBrCWYbq92Q5zMdhwuZAe&#10;D4oAOjdrmI0fq2S1XW6X2SSbLbaTLKmqyaddmU0Wu/TjvPpQlWWV/vTU0ixvOaVMenbjnKbZ383B&#10;7cUME3af1LsM8Vv0oBeQHf+BdOiib9wwAkdFr3szdhdGMwTfnpGf/cc92I+PffMLAAD//wMAUEsD&#10;BBQABgAIAAAAIQAAt5g82gAAAAkBAAAPAAAAZHJzL2Rvd25yZXYueG1sTI/BTsMwEETvSPyDtUhc&#10;qtZuK1AV4lQIyI0LLYjrNl6SiHidxm4b+HoW9QDHnRnNzsvXo+/UkYbYBrYwnxlQxFVwLdcWXrfl&#10;dAUqJmSHXWCy8EUR1sXlRY6ZCyd+oeMm1UpKOGZooUmpz7SOVUMe4yz0xOJ9hMFjknOotRvwJOW+&#10;0wtjbrXHluVDgz09NFR9bg7eQizfaF9+T6qJeV/WgRb7x+cntPb6ary/A5VoTH9h+J0v06GQTbtw&#10;YBdVZ2F5Y4QliTEXBAmchd1Z0EWu/xMUPwAAAP//AwBQSwECLQAUAAYACAAAACEAtoM4kv4AAADh&#10;AQAAEwAAAAAAAAAAAAAAAAAAAAAAW0NvbnRlbnRfVHlwZXNdLnhtbFBLAQItABQABgAIAAAAIQA4&#10;/SH/1gAAAJQBAAALAAAAAAAAAAAAAAAAAC8BAABfcmVscy8ucmVsc1BLAQItABQABgAIAAAAIQDm&#10;ib54FwIAADQEAAAOAAAAAAAAAAAAAAAAAC4CAABkcnMvZTJvRG9jLnhtbFBLAQItABQABgAIAAAA&#10;IQAAt5g82gAAAAkBAAAPAAAAAAAAAAAAAAAAAHEEAABkcnMvZG93bnJldi54bWxQSwUGAAAAAAQA&#10;BADzAAAAeAUAAAAA&#10;"/>
            </w:pict>
          </mc:Fallback>
        </mc:AlternateContent>
      </w:r>
      <w:r>
        <w:rPr>
          <w:noProof/>
        </w:rPr>
        <mc:AlternateContent>
          <mc:Choice Requires="wps">
            <w:drawing>
              <wp:anchor distT="4294967295" distB="4294967295" distL="114299" distR="114299" simplePos="0" relativeHeight="251661312" behindDoc="0" locked="0" layoutInCell="1" allowOverlap="1" wp14:anchorId="3CEA2AB5" wp14:editId="7E7537D8">
                <wp:simplePos x="0" y="0"/>
                <wp:positionH relativeFrom="column">
                  <wp:posOffset>2133599</wp:posOffset>
                </wp:positionH>
                <wp:positionV relativeFrom="paragraph">
                  <wp:posOffset>89534</wp:posOffset>
                </wp:positionV>
                <wp:extent cx="0"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r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APoq3y2gAAAAkBAAAPAAAAZHJzL2Rvd25yZXYueG1sTI9BT8JAEIXvJvyHzZB4&#10;IbKFGmJqt4SgvXkRNV6H7tg2dmdLd4Hqr3cMBz3Oey9vvpevR9epEw2h9WxgMU9AEVfetlwbeH0p&#10;b+5AhYhssfNMBr4owLqYXOWYWX/mZzrtYq2khEOGBpoY+0zrUDXkMMx9Tyzehx8cRjmHWtsBz1Lu&#10;Or1MkpV22LJ8aLCnbUPV5+7oDITyjQ7l96yaJe9p7Wl5eHh6RGOup+PmHlSkMf6F4Rdf0KEQpr0/&#10;sg2qM5CmK9kSxbhdgJLARdhfBF3k+v+C4gcAAP//AwBQSwECLQAUAAYACAAAACEAtoM4kv4AAADh&#10;AQAAEwAAAAAAAAAAAAAAAAAAAAAAW0NvbnRlbnRfVHlwZXNdLnhtbFBLAQItABQABgAIAAAAIQA4&#10;/SH/1gAAAJQBAAALAAAAAAAAAAAAAAAAAC8BAABfcmVscy8ucmVsc1BLAQItABQABgAIAAAAIQA/&#10;+6uuFwIAADIEAAAOAAAAAAAAAAAAAAAAAC4CAABkcnMvZTJvRG9jLnhtbFBLAQItABQABgAIAAAA&#10;IQAPoq3y2gAAAAkBAAAPAAAAAAAAAAAAAAAAAHEEAABkcnMvZG93bnJldi54bWxQSwUGAAAAAAQA&#10;BADzAAAAeAUAAAAA&#10;"/>
            </w:pict>
          </mc:Fallback>
        </mc:AlternateContent>
      </w:r>
      <w:r w:rsidRPr="00EA11C9">
        <w:rPr>
          <w:b/>
          <w:sz w:val="28"/>
          <w:szCs w:val="28"/>
        </w:rPr>
        <w:t>TỜ KHAI LỆ PHÍ TRƯỚC BẠ NHÀ, ĐẤT</w:t>
      </w:r>
    </w:p>
    <w:p w:rsidR="00904754" w:rsidRPr="003F61E7" w:rsidRDefault="00904754" w:rsidP="00904754">
      <w:pPr>
        <w:jc w:val="center"/>
        <w:rPr>
          <w:b/>
        </w:rPr>
      </w:pPr>
      <w:r w:rsidRPr="00793F34">
        <w:rPr>
          <w:b/>
        </w:rPr>
        <w:t>[01] Kỳ tính thuế</w:t>
      </w:r>
      <w:r w:rsidRPr="00793F34">
        <w:t xml:space="preserve">: </w:t>
      </w:r>
      <w:r>
        <w:t xml:space="preserve"> Theo t</w:t>
      </w:r>
      <w:r w:rsidRPr="003F61E7">
        <w:t>ừng</w:t>
      </w:r>
      <w:r>
        <w:t xml:space="preserve"> l</w:t>
      </w:r>
      <w:r w:rsidRPr="003F61E7">
        <w:t>ần</w:t>
      </w:r>
      <w:r>
        <w:t xml:space="preserve"> ph</w:t>
      </w:r>
      <w:r w:rsidRPr="003F61E7">
        <w:t>át</w:t>
      </w:r>
      <w:r>
        <w:t xml:space="preserve"> sinh </w:t>
      </w:r>
      <w:r w:rsidRPr="00EA11C9">
        <w:rPr>
          <w:sz w:val="32"/>
          <w:szCs w:val="32"/>
          <w:lang w:val="nl-NL"/>
        </w:rPr>
        <w:sym w:font="Wingdings 2" w:char="F02A"/>
      </w:r>
    </w:p>
    <w:p w:rsidR="00904754" w:rsidRPr="00EA11C9" w:rsidRDefault="00904754" w:rsidP="00904754">
      <w:pPr>
        <w:jc w:val="center"/>
        <w:rPr>
          <w:b/>
        </w:rPr>
      </w:pPr>
      <w:r w:rsidRPr="00EA11C9">
        <w:t>[0</w:t>
      </w:r>
      <w:r>
        <w:t>2</w:t>
      </w:r>
      <w:proofErr w:type="gramStart"/>
      <w:r w:rsidRPr="00EA11C9">
        <w:t>]  Lần</w:t>
      </w:r>
      <w:proofErr w:type="gramEnd"/>
      <w:r w:rsidRPr="00EA11C9">
        <w:t xml:space="preserve"> đầu   </w:t>
      </w:r>
      <w:r w:rsidRPr="00EA11C9">
        <w:rPr>
          <w:sz w:val="32"/>
          <w:szCs w:val="32"/>
          <w:lang w:val="nl-NL"/>
        </w:rPr>
        <w:sym w:font="Wingdings 2" w:char="F02A"/>
      </w:r>
      <w:r w:rsidRPr="00EA11C9">
        <w:t xml:space="preserve">              [0</w:t>
      </w:r>
      <w:r>
        <w:t>3</w:t>
      </w:r>
      <w:r w:rsidRPr="00EA11C9">
        <w:t xml:space="preserve">]  Bổ sung lần thứ  </w:t>
      </w:r>
      <w:r w:rsidRPr="00EA11C9">
        <w:rPr>
          <w:sz w:val="32"/>
          <w:szCs w:val="32"/>
          <w:lang w:val="nl-NL"/>
        </w:rPr>
        <w:sym w:font="Wingdings 2" w:char="F02A"/>
      </w:r>
    </w:p>
    <w:p w:rsidR="00904754" w:rsidRPr="00EA11C9" w:rsidRDefault="00904754" w:rsidP="00904754">
      <w:pPr>
        <w:jc w:val="center"/>
        <w:rPr>
          <w:b/>
        </w:rPr>
      </w:pPr>
    </w:p>
    <w:p w:rsidR="00904754" w:rsidRPr="00BC2F6D" w:rsidRDefault="00904754" w:rsidP="00904754">
      <w:pPr>
        <w:ind w:firstLine="360"/>
        <w:rPr>
          <w:b/>
        </w:rPr>
      </w:pPr>
      <w:r w:rsidRPr="00A16C46">
        <w:rPr>
          <w:b/>
        </w:rPr>
        <w:t>[0</w:t>
      </w:r>
      <w:r>
        <w:rPr>
          <w:b/>
        </w:rPr>
        <w:t>4</w:t>
      </w:r>
      <w:r w:rsidRPr="00A16C46">
        <w:rPr>
          <w:b/>
        </w:rPr>
        <w:t xml:space="preserve">] Tên người nộp thuế: </w:t>
      </w:r>
      <w:r>
        <w:rPr>
          <w:b/>
        </w:rPr>
        <w:t>………………………………………………………</w:t>
      </w:r>
    </w:p>
    <w:p w:rsidR="00904754" w:rsidRPr="00A16C46" w:rsidRDefault="00904754" w:rsidP="00904754">
      <w:pPr>
        <w:ind w:firstLine="360"/>
      </w:pPr>
      <w:r>
        <w:rPr>
          <w:b/>
        </w:rPr>
        <w:t>[05</w:t>
      </w:r>
      <w:r w:rsidRPr="00A16C46">
        <w:rPr>
          <w:b/>
        </w:rPr>
        <w:t>] Mã số thuế:</w:t>
      </w:r>
      <w:r w:rsidRPr="00A16C46">
        <w:t xml:space="preserve"> </w:t>
      </w:r>
      <w:r>
        <w:rPr>
          <w:rFonts w:eastAsia="Courier New"/>
        </w:rPr>
        <w:t>………………………………………………………………..</w:t>
      </w:r>
    </w:p>
    <w:p w:rsidR="00904754" w:rsidRDefault="00904754" w:rsidP="00904754">
      <w:pPr>
        <w:ind w:firstLine="360"/>
      </w:pPr>
      <w:r>
        <w:t>[06</w:t>
      </w:r>
      <w:r w:rsidRPr="00A16C46">
        <w:t>] Địa chỉ</w:t>
      </w:r>
      <w:proofErr w:type="gramStart"/>
      <w:r w:rsidRPr="00A16C46">
        <w:t xml:space="preserve">:  </w:t>
      </w:r>
      <w:r>
        <w:t>……………………………………………………………………</w:t>
      </w:r>
      <w:proofErr w:type="gramEnd"/>
      <w:r>
        <w:t xml:space="preserve"> </w:t>
      </w:r>
    </w:p>
    <w:p w:rsidR="00904754" w:rsidRDefault="00904754" w:rsidP="00904754">
      <w:pPr>
        <w:ind w:firstLine="360"/>
      </w:pPr>
      <w:r>
        <w:t>[07</w:t>
      </w:r>
      <w:r w:rsidRPr="00A16C46">
        <w:t xml:space="preserve">] </w:t>
      </w:r>
      <w:r>
        <w:t>Th</w:t>
      </w:r>
      <w:r w:rsidRPr="005E3C7E">
        <w:t>ành</w:t>
      </w:r>
      <w:r>
        <w:t xml:space="preserve"> ph</w:t>
      </w:r>
      <w:r w:rsidRPr="005E3C7E">
        <w:t>ố</w:t>
      </w:r>
      <w:r>
        <w:t xml:space="preserve">: ……………………………… </w:t>
      </w:r>
      <w:r w:rsidRPr="00A16C46">
        <w:t>[0</w:t>
      </w:r>
      <w:r>
        <w:t>8] Tỉnh: ……………….</w:t>
      </w:r>
    </w:p>
    <w:p w:rsidR="00904754" w:rsidRPr="001810F2" w:rsidRDefault="00904754" w:rsidP="00904754">
      <w:pPr>
        <w:ind w:firstLine="360"/>
      </w:pPr>
      <w:r w:rsidRPr="00A16C46">
        <w:t>[0</w:t>
      </w:r>
      <w:r>
        <w:t>9</w:t>
      </w:r>
      <w:r w:rsidRPr="00A16C46">
        <w:t>] Điện thoại</w:t>
      </w:r>
      <w:r>
        <w:t>………………     [1</w:t>
      </w:r>
      <w:r w:rsidRPr="001810F2">
        <w:t>0</w:t>
      </w:r>
      <w:r>
        <w:t>] Fax: .................. [11</w:t>
      </w:r>
      <w:r w:rsidRPr="001810F2">
        <w:t>] Email: ..................</w:t>
      </w:r>
      <w:r>
        <w:t>..............</w:t>
      </w:r>
    </w:p>
    <w:p w:rsidR="00904754" w:rsidRPr="009B6131" w:rsidRDefault="00904754" w:rsidP="00904754">
      <w:pPr>
        <w:ind w:firstLine="360"/>
      </w:pPr>
      <w:r w:rsidRPr="00A16C46">
        <w:rPr>
          <w:b/>
        </w:rPr>
        <w:t>[1</w:t>
      </w:r>
      <w:r>
        <w:rPr>
          <w:b/>
        </w:rPr>
        <w:t>2</w:t>
      </w:r>
      <w:r w:rsidRPr="00A16C46">
        <w:rPr>
          <w:b/>
        </w:rPr>
        <w:t xml:space="preserve">] Đại lý thuế </w:t>
      </w:r>
      <w:r w:rsidRPr="00A16C46">
        <w:rPr>
          <w:b/>
          <w:szCs w:val="22"/>
        </w:rPr>
        <w:t>(nếu có</w:t>
      </w:r>
      <w:proofErr w:type="gramStart"/>
      <w:r w:rsidRPr="00A16C46">
        <w:rPr>
          <w:b/>
          <w:szCs w:val="22"/>
        </w:rPr>
        <w:t>)</w:t>
      </w:r>
      <w:r w:rsidRPr="00A16C46">
        <w:rPr>
          <w:b/>
        </w:rPr>
        <w:t xml:space="preserve"> :</w:t>
      </w:r>
      <w:proofErr w:type="gramEnd"/>
      <w:r w:rsidRPr="009B6131">
        <w:t>.....................................................................................</w:t>
      </w:r>
    </w:p>
    <w:p w:rsidR="00904754" w:rsidRPr="00EA11C9" w:rsidRDefault="00904754" w:rsidP="00904754">
      <w:pPr>
        <w:ind w:firstLine="360"/>
      </w:pPr>
      <w:r w:rsidRPr="00A16C46">
        <w:rPr>
          <w:b/>
        </w:rPr>
        <w:t>[1</w:t>
      </w:r>
      <w:r>
        <w:rPr>
          <w:b/>
        </w:rPr>
        <w:t>3</w:t>
      </w:r>
      <w:r w:rsidRPr="00A16C46">
        <w:rPr>
          <w:b/>
        </w:rPr>
        <w:t>] Mã số thuế</w:t>
      </w:r>
      <w:r w:rsidRPr="00EA11C9">
        <w:t>: .............................................................................................</w:t>
      </w:r>
    </w:p>
    <w:p w:rsidR="00904754" w:rsidRPr="00EA11C9" w:rsidRDefault="00904754" w:rsidP="00904754">
      <w:pPr>
        <w:ind w:firstLine="360"/>
      </w:pPr>
      <w:r w:rsidRPr="00EA11C9">
        <w:t>[1</w:t>
      </w:r>
      <w:r>
        <w:t>4</w:t>
      </w:r>
      <w:r w:rsidRPr="00EA11C9">
        <w:t>] Địa chỉ</w:t>
      </w:r>
      <w:proofErr w:type="gramStart"/>
      <w:r w:rsidRPr="00EA11C9">
        <w:t>:  ...................................................................................................</w:t>
      </w:r>
      <w:proofErr w:type="gramEnd"/>
    </w:p>
    <w:p w:rsidR="00904754" w:rsidRPr="00EA11C9" w:rsidRDefault="00904754" w:rsidP="00904754">
      <w:pPr>
        <w:ind w:firstLine="360"/>
      </w:pPr>
      <w:r w:rsidRPr="00EA11C9">
        <w:t>[1</w:t>
      </w:r>
      <w:r>
        <w:t>5</w:t>
      </w:r>
      <w:r w:rsidRPr="00EA11C9">
        <w:t>] Quận/huyện: ................... [1</w:t>
      </w:r>
      <w:r>
        <w:t>6</w:t>
      </w:r>
      <w:r w:rsidRPr="00EA11C9">
        <w:t>] Tỉnh/Thành phố: .....................................</w:t>
      </w:r>
    </w:p>
    <w:p w:rsidR="00904754" w:rsidRPr="00EA11C9" w:rsidRDefault="00904754" w:rsidP="00904754">
      <w:pPr>
        <w:ind w:firstLine="360"/>
      </w:pPr>
      <w:r w:rsidRPr="00EA11C9">
        <w:t>[1</w:t>
      </w:r>
      <w:r>
        <w:t>7</w:t>
      </w:r>
      <w:r w:rsidRPr="00EA11C9">
        <w:t>] Điện thoại: .....................  [1</w:t>
      </w:r>
      <w:r>
        <w:t>8</w:t>
      </w:r>
      <w:r w:rsidRPr="00EA11C9">
        <w:t>] Fax: .................. [1</w:t>
      </w:r>
      <w:r>
        <w:t>9</w:t>
      </w:r>
      <w:r w:rsidRPr="00EA11C9">
        <w:t>] Email: ..................</w:t>
      </w:r>
    </w:p>
    <w:p w:rsidR="00904754" w:rsidRPr="00EA11C9" w:rsidRDefault="00904754" w:rsidP="00904754">
      <w:pPr>
        <w:ind w:firstLine="360"/>
      </w:pPr>
      <w:r>
        <w:t>[20</w:t>
      </w:r>
      <w:r w:rsidRPr="00EA11C9">
        <w:t>] Hợp đồng đại lý thuế</w:t>
      </w:r>
      <w:r>
        <w:t>,</w:t>
      </w:r>
      <w:r w:rsidRPr="00EA11C9">
        <w:t xml:space="preserve"> số</w:t>
      </w:r>
      <w:proofErr w:type="gramStart"/>
      <w:r w:rsidRPr="00EA11C9">
        <w:t>:.....................................</w:t>
      </w:r>
      <w:proofErr w:type="gramEnd"/>
      <w:r w:rsidRPr="00EA11C9">
        <w:t>ngày ..................................</w:t>
      </w:r>
    </w:p>
    <w:tbl>
      <w:tblPr>
        <w:tblpPr w:leftFromText="180" w:rightFromText="180" w:vertAnchor="text" w:horzAnchor="margin" w:tblpXSpec="center" w:tblpY="191"/>
        <w:tblW w:w="12582" w:type="dxa"/>
        <w:tblBorders>
          <w:bottom w:val="dotted" w:sz="4" w:space="0" w:color="auto"/>
          <w:insideH w:val="dotted" w:sz="4" w:space="0" w:color="auto"/>
        </w:tblBorders>
        <w:tblLook w:val="01E0" w:firstRow="1" w:lastRow="1" w:firstColumn="1" w:lastColumn="1" w:noHBand="0" w:noVBand="0"/>
      </w:tblPr>
      <w:tblGrid>
        <w:gridCol w:w="5111"/>
        <w:gridCol w:w="5077"/>
        <w:gridCol w:w="2394"/>
      </w:tblGrid>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rPr>
                <w:b/>
              </w:rPr>
              <w:t>ĐẶC ĐIỂM NHÀ ĐẤT:</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rPr>
                <w:b/>
              </w:rPr>
              <w:t>1. Đất</w:t>
            </w:r>
            <w:r w:rsidRPr="00337BA1">
              <w:t>:</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t>1.1 Địa chỉ thửa đất:</w:t>
            </w:r>
            <w:r>
              <w:t xml:space="preserve"> ……………………………………………………………………</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t>1.2. Vị trí thửa đất (mặt tiền đường phố hay ngõ, hẻm):</w:t>
            </w:r>
            <w:r>
              <w:t xml:space="preserve"> </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t>1.3. Mục đích sử dụng đất:</w:t>
            </w:r>
            <w:r>
              <w:t xml:space="preserve"> </w:t>
            </w:r>
            <w:r w:rsidRPr="005E3C7E">
              <w:t>đất</w:t>
            </w:r>
            <w:r>
              <w:t xml:space="preserve"> </w:t>
            </w:r>
            <w:r w:rsidRPr="00815C7A">
              <w:t>ở</w:t>
            </w:r>
            <w:r>
              <w:t xml:space="preserve"> t</w:t>
            </w:r>
            <w:r w:rsidRPr="00815C7A">
              <w:t>ại</w:t>
            </w:r>
            <w:r>
              <w:t xml:space="preserve"> n</w:t>
            </w:r>
            <w:r w:rsidRPr="00815C7A">
              <w:t>ô</w:t>
            </w:r>
            <w:r>
              <w:t>ng th</w:t>
            </w:r>
            <w:r w:rsidRPr="00815C7A">
              <w:t>ô</w:t>
            </w:r>
            <w:r>
              <w:t>n</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1.4. Diện tích (m</w:t>
            </w:r>
            <w:r w:rsidRPr="00337BA1">
              <w:rPr>
                <w:vertAlign w:val="superscript"/>
              </w:rPr>
              <w:t>2</w:t>
            </w:r>
            <w:r w:rsidRPr="00337BA1">
              <w:t>):</w:t>
            </w:r>
            <w:r>
              <w:t xml:space="preserve"> </w:t>
            </w:r>
            <w:r>
              <w:rPr>
                <w:spacing w:val="-8"/>
              </w:rPr>
              <w:t xml:space="preserve"> ……… </w:t>
            </w:r>
            <w:r w:rsidRPr="001C36BA">
              <w:rPr>
                <w:spacing w:val="-8"/>
              </w:rPr>
              <w:t>m</w:t>
            </w:r>
            <w:r w:rsidRPr="001C36BA">
              <w:rPr>
                <w:spacing w:val="-8"/>
                <w:vertAlign w:val="superscript"/>
              </w:rPr>
              <w:t>2</w:t>
            </w:r>
          </w:p>
        </w:tc>
      </w:tr>
      <w:tr w:rsidR="00904754" w:rsidRPr="00337BA1" w:rsidTr="001823D5">
        <w:trPr>
          <w:trHeight w:val="548"/>
        </w:trPr>
        <w:tc>
          <w:tcPr>
            <w:tcW w:w="12582" w:type="dxa"/>
            <w:gridSpan w:val="3"/>
            <w:tcBorders>
              <w:top w:val="dotted" w:sz="4" w:space="0" w:color="auto"/>
              <w:bottom w:val="nil"/>
            </w:tcBorders>
          </w:tcPr>
          <w:p w:rsidR="00904754" w:rsidRPr="00337BA1" w:rsidRDefault="00904754" w:rsidP="00CE7E1B">
            <w:pPr>
              <w:ind w:left="540" w:hanging="540"/>
            </w:pPr>
            <w:r w:rsidRPr="00337BA1">
              <w:t>1.5. Nguồn gốc nhà đất: (đất được Nhà nước giao, cho thuê; đất nhận chuyển nhượng</w:t>
            </w:r>
            <w:proofErr w:type="gramStart"/>
            <w:r w:rsidRPr="00337BA1">
              <w:t>;  nhận</w:t>
            </w:r>
            <w:proofErr w:type="gramEnd"/>
            <w:r w:rsidRPr="00337BA1">
              <w:t xml:space="preserve"> thừa kế, hoặc nhận tặng, cho):</w:t>
            </w:r>
            <w:r>
              <w:t xml:space="preserve"> ……………………………………………………………….</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 xml:space="preserve">   a) Tên tổ chức, cá nhân chuyển giao QSDĐ:</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pPr>
              <w:ind w:firstLine="360"/>
            </w:pPr>
            <w:r w:rsidRPr="00337BA1">
              <w:t xml:space="preserve">  Địa chỉ người giao QSDĐ:</w:t>
            </w:r>
          </w:p>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pPr>
              <w:ind w:firstLine="180"/>
            </w:pPr>
            <w:r w:rsidRPr="00337BA1">
              <w:lastRenderedPageBreak/>
              <w:t>b) Thời điểm làm giấy tờ chuyển giao QSDĐ ngày</w:t>
            </w:r>
            <w:r>
              <w:t>….</w:t>
            </w:r>
            <w:r w:rsidRPr="00337BA1">
              <w:t xml:space="preserve">. </w:t>
            </w:r>
            <w:proofErr w:type="gramStart"/>
            <w:r w:rsidRPr="00337BA1">
              <w:t>tháng</w:t>
            </w:r>
            <w:proofErr w:type="gramEnd"/>
            <w:r>
              <w:t>….</w:t>
            </w:r>
            <w:r w:rsidRPr="00337BA1">
              <w:t xml:space="preserve">. </w:t>
            </w:r>
            <w:proofErr w:type="gramStart"/>
            <w:r w:rsidRPr="00337BA1">
              <w:t>năm</w:t>
            </w:r>
            <w:proofErr w:type="gramEnd"/>
            <w:r w:rsidRPr="00337BA1">
              <w:t>..</w:t>
            </w:r>
            <w:r>
              <w:t>201…</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1.6. Giá trị đất thực tế chuyển giao (nếu có):</w:t>
            </w:r>
            <w:r>
              <w:t xml:space="preserve">                                            </w:t>
            </w:r>
            <w:r w:rsidRPr="00E63E1B">
              <w:t>đồng</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pPr>
              <w:rPr>
                <w:b/>
              </w:rPr>
            </w:pPr>
            <w:r w:rsidRPr="00337BA1">
              <w:rPr>
                <w:b/>
              </w:rPr>
              <w:t>2. Nhà:</w:t>
            </w:r>
          </w:p>
        </w:tc>
      </w:tr>
      <w:tr w:rsidR="00904754" w:rsidRPr="00337BA1" w:rsidTr="001823D5">
        <w:trPr>
          <w:trHeight w:val="267"/>
        </w:trPr>
        <w:tc>
          <w:tcPr>
            <w:tcW w:w="5111" w:type="dxa"/>
            <w:tcBorders>
              <w:top w:val="dotted" w:sz="4" w:space="0" w:color="auto"/>
              <w:bottom w:val="dotted" w:sz="4" w:space="0" w:color="auto"/>
            </w:tcBorders>
          </w:tcPr>
          <w:p w:rsidR="00904754" w:rsidRPr="00337BA1" w:rsidRDefault="00904754" w:rsidP="00CE7E1B">
            <w:r w:rsidRPr="00337BA1">
              <w:t xml:space="preserve">2.1. Cấp nhà:         </w:t>
            </w:r>
            <w:r>
              <w:t xml:space="preserve">Cấp </w:t>
            </w:r>
            <w:r w:rsidRPr="00337BA1">
              <w:t xml:space="preserve">         </w:t>
            </w:r>
          </w:p>
        </w:tc>
        <w:tc>
          <w:tcPr>
            <w:tcW w:w="5077" w:type="dxa"/>
            <w:tcBorders>
              <w:bottom w:val="dotted" w:sz="4" w:space="0" w:color="auto"/>
            </w:tcBorders>
          </w:tcPr>
          <w:p w:rsidR="00904754" w:rsidRPr="00337BA1" w:rsidRDefault="00904754" w:rsidP="00CE7E1B">
            <w:r w:rsidRPr="00337BA1">
              <w:t>Loại nhà:</w:t>
            </w:r>
            <w:r>
              <w:t xml:space="preserve">    </w:t>
            </w:r>
          </w:p>
        </w:tc>
        <w:tc>
          <w:tcPr>
            <w:tcW w:w="2394" w:type="dxa"/>
            <w:tcBorders>
              <w:bottom w:val="dotted" w:sz="4" w:space="0" w:color="auto"/>
            </w:tcBorders>
          </w:tcPr>
          <w:p w:rsidR="00904754" w:rsidRPr="00337BA1" w:rsidRDefault="00904754" w:rsidP="00CE7E1B"/>
        </w:tc>
      </w:tr>
      <w:tr w:rsidR="00904754" w:rsidRPr="00337BA1" w:rsidTr="001823D5">
        <w:trPr>
          <w:trHeight w:val="267"/>
        </w:trPr>
        <w:tc>
          <w:tcPr>
            <w:tcW w:w="12582" w:type="dxa"/>
            <w:gridSpan w:val="3"/>
            <w:tcBorders>
              <w:top w:val="dotted" w:sz="4" w:space="0" w:color="auto"/>
              <w:bottom w:val="dotted" w:sz="4" w:space="0" w:color="auto"/>
            </w:tcBorders>
          </w:tcPr>
          <w:p w:rsidR="00904754" w:rsidRPr="00337BA1" w:rsidRDefault="00904754" w:rsidP="00CE7E1B">
            <w:r w:rsidRPr="00337BA1">
              <w:t>2.2. Diện tích nhà (m2 sàn xây dựng):</w:t>
            </w:r>
            <w:r>
              <w:t xml:space="preserve">                   m2</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2.3. Nguồn gốc nhà:</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 xml:space="preserve">   a) Tự xây dựng:</w:t>
            </w:r>
          </w:p>
        </w:tc>
      </w:tr>
      <w:tr w:rsidR="00904754" w:rsidRPr="00337BA1" w:rsidTr="001823D5">
        <w:trPr>
          <w:trHeight w:val="281"/>
        </w:trPr>
        <w:tc>
          <w:tcPr>
            <w:tcW w:w="12582" w:type="dxa"/>
            <w:gridSpan w:val="3"/>
            <w:tcBorders>
              <w:top w:val="dotted" w:sz="4" w:space="0" w:color="auto"/>
              <w:bottom w:val="nil"/>
            </w:tcBorders>
          </w:tcPr>
          <w:p w:rsidR="00904754" w:rsidRPr="00337BA1" w:rsidRDefault="00904754" w:rsidP="00CE7E1B">
            <w:r w:rsidRPr="00337BA1">
              <w:t xml:space="preserve">    -  Năm hoàn công (hoặc năm bắt đầu sử dụng nhà):</w:t>
            </w:r>
          </w:p>
        </w:tc>
      </w:tr>
      <w:tr w:rsidR="00904754" w:rsidRPr="00337BA1" w:rsidTr="001823D5">
        <w:trPr>
          <w:trHeight w:val="267"/>
        </w:trPr>
        <w:tc>
          <w:tcPr>
            <w:tcW w:w="12582" w:type="dxa"/>
            <w:gridSpan w:val="3"/>
          </w:tcPr>
          <w:p w:rsidR="00904754" w:rsidRPr="00337BA1" w:rsidRDefault="00904754" w:rsidP="00CE7E1B">
            <w:r w:rsidRPr="00337BA1">
              <w:t xml:space="preserve">   b) Mua, thừa kế, cho, tặng:</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 xml:space="preserve">    - Thời điểm làm giấy tờ chuyển giao nhà: Ngày </w:t>
            </w:r>
            <w:r w:rsidRPr="00337BA1">
              <w:rPr>
                <w:i/>
              </w:rPr>
              <w:t>.............</w:t>
            </w:r>
            <w:r w:rsidRPr="00337BA1">
              <w:t xml:space="preserve"> tháng </w:t>
            </w:r>
            <w:r w:rsidRPr="00337BA1">
              <w:rPr>
                <w:i/>
              </w:rPr>
              <w:t>............</w:t>
            </w:r>
            <w:r w:rsidRPr="00337BA1">
              <w:t xml:space="preserve"> năm..............</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t>2.4. Giá trị nhà (đồng):</w:t>
            </w:r>
          </w:p>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pPr>
              <w:ind w:left="360" w:hanging="360"/>
            </w:pPr>
            <w:r w:rsidRPr="00337BA1">
              <w:rPr>
                <w:b/>
              </w:rPr>
              <w:t>3. Giá trị nhà, đất thực tế nhận chuyển nhượng, nhận thừa kế, nhận tặng cho  (đồng):</w:t>
            </w:r>
          </w:p>
        </w:tc>
      </w:tr>
      <w:tr w:rsidR="00904754" w:rsidRPr="00337BA1" w:rsidTr="001823D5">
        <w:trPr>
          <w:trHeight w:val="267"/>
        </w:trPr>
        <w:tc>
          <w:tcPr>
            <w:tcW w:w="12582" w:type="dxa"/>
            <w:gridSpan w:val="3"/>
          </w:tcPr>
          <w:p w:rsidR="00904754" w:rsidRPr="00337BA1" w:rsidRDefault="00904754" w:rsidP="00CE7E1B"/>
        </w:tc>
      </w:tr>
      <w:tr w:rsidR="00904754" w:rsidRPr="00337BA1" w:rsidTr="001823D5">
        <w:trPr>
          <w:trHeight w:val="267"/>
        </w:trPr>
        <w:tc>
          <w:tcPr>
            <w:tcW w:w="12582" w:type="dxa"/>
            <w:gridSpan w:val="3"/>
            <w:tcBorders>
              <w:top w:val="dotted" w:sz="4" w:space="0" w:color="auto"/>
              <w:bottom w:val="nil"/>
            </w:tcBorders>
          </w:tcPr>
          <w:p w:rsidR="00904754" w:rsidRPr="00337BA1" w:rsidRDefault="00904754" w:rsidP="00CE7E1B">
            <w:r w:rsidRPr="00337BA1">
              <w:rPr>
                <w:b/>
              </w:rPr>
              <w:t>4. T</w:t>
            </w:r>
            <w:r>
              <w:rPr>
                <w:b/>
              </w:rPr>
              <w:t xml:space="preserve">ài sản thuộc diện </w:t>
            </w:r>
            <w:r w:rsidRPr="00337BA1">
              <w:rPr>
                <w:b/>
              </w:rPr>
              <w:t xml:space="preserve">được miễn lệ phí trước bạ </w:t>
            </w:r>
            <w:r w:rsidRPr="00337BA1">
              <w:t>(lý do):</w:t>
            </w:r>
          </w:p>
        </w:tc>
      </w:tr>
      <w:tr w:rsidR="00904754" w:rsidRPr="00337BA1" w:rsidTr="001823D5">
        <w:trPr>
          <w:trHeight w:val="267"/>
        </w:trPr>
        <w:tc>
          <w:tcPr>
            <w:tcW w:w="12582" w:type="dxa"/>
            <w:gridSpan w:val="3"/>
            <w:tcBorders>
              <w:bottom w:val="dotted" w:sz="4" w:space="0" w:color="auto"/>
            </w:tcBorders>
          </w:tcPr>
          <w:p w:rsidR="00904754" w:rsidRPr="00337BA1" w:rsidRDefault="00904754" w:rsidP="00CE7E1B">
            <w:r w:rsidRPr="00337BA1">
              <w:t xml:space="preserve"> </w:t>
            </w:r>
          </w:p>
        </w:tc>
      </w:tr>
      <w:tr w:rsidR="00904754" w:rsidRPr="00337BA1" w:rsidTr="001823D5">
        <w:trPr>
          <w:trHeight w:val="267"/>
        </w:trPr>
        <w:tc>
          <w:tcPr>
            <w:tcW w:w="12582" w:type="dxa"/>
            <w:gridSpan w:val="3"/>
            <w:tcBorders>
              <w:bottom w:val="dotted" w:sz="4" w:space="0" w:color="auto"/>
            </w:tcBorders>
          </w:tcPr>
          <w:p w:rsidR="00904754" w:rsidRPr="00337BA1" w:rsidRDefault="00904754" w:rsidP="00CE7E1B">
            <w:r w:rsidRPr="00337BA1">
              <w:rPr>
                <w:b/>
              </w:rPr>
              <w:t>5. Giấy tờ có liên quan, gồm:</w:t>
            </w:r>
          </w:p>
        </w:tc>
      </w:tr>
      <w:tr w:rsidR="00904754" w:rsidRPr="00337BA1" w:rsidTr="001823D5">
        <w:trPr>
          <w:trHeight w:val="287"/>
        </w:trPr>
        <w:tc>
          <w:tcPr>
            <w:tcW w:w="12582" w:type="dxa"/>
            <w:gridSpan w:val="3"/>
            <w:tcBorders>
              <w:bottom w:val="dotted" w:sz="4" w:space="0" w:color="auto"/>
            </w:tcBorders>
          </w:tcPr>
          <w:p w:rsidR="00904754" w:rsidRPr="00337BA1" w:rsidRDefault="00904754" w:rsidP="00CE7E1B">
            <w:r w:rsidRPr="00337BA1">
              <w:t>-</w:t>
            </w:r>
          </w:p>
        </w:tc>
      </w:tr>
      <w:tr w:rsidR="00904754" w:rsidRPr="00337BA1" w:rsidTr="001823D5">
        <w:trPr>
          <w:trHeight w:val="267"/>
        </w:trPr>
        <w:tc>
          <w:tcPr>
            <w:tcW w:w="12582" w:type="dxa"/>
            <w:gridSpan w:val="3"/>
            <w:tcBorders>
              <w:bottom w:val="dotted" w:sz="4" w:space="0" w:color="auto"/>
            </w:tcBorders>
          </w:tcPr>
          <w:p w:rsidR="00904754" w:rsidRPr="00337BA1" w:rsidRDefault="00904754" w:rsidP="00CE7E1B">
            <w:r w:rsidRPr="00337BA1">
              <w:t>-</w:t>
            </w:r>
          </w:p>
        </w:tc>
      </w:tr>
      <w:tr w:rsidR="00904754" w:rsidRPr="00337BA1" w:rsidTr="001823D5">
        <w:trPr>
          <w:trHeight w:val="370"/>
        </w:trPr>
        <w:tc>
          <w:tcPr>
            <w:tcW w:w="12582" w:type="dxa"/>
            <w:gridSpan w:val="3"/>
            <w:tcBorders>
              <w:top w:val="dotted" w:sz="4" w:space="0" w:color="auto"/>
              <w:bottom w:val="nil"/>
            </w:tcBorders>
          </w:tcPr>
          <w:p w:rsidR="00904754" w:rsidRPr="00337BA1" w:rsidRDefault="00904754" w:rsidP="00CE7E1B">
            <w:pPr>
              <w:spacing w:before="120"/>
              <w:rPr>
                <w:rFonts w:eastAsia="Gulim"/>
                <w:u w:val="single"/>
              </w:rPr>
            </w:pPr>
            <w:r w:rsidRPr="00337BA1">
              <w:t>Tôi cam đoan số liệu khai trên là đúng và chịu trách nhiệm trước pháp luật về số liệu đã khai</w:t>
            </w:r>
            <w:proofErr w:type="gramStart"/>
            <w:r w:rsidRPr="00337BA1">
              <w:t>./</w:t>
            </w:r>
            <w:proofErr w:type="gramEnd"/>
          </w:p>
        </w:tc>
      </w:tr>
      <w:tr w:rsidR="00904754" w:rsidRPr="00337BA1" w:rsidTr="001823D5">
        <w:trPr>
          <w:trHeight w:val="1195"/>
        </w:trPr>
        <w:tc>
          <w:tcPr>
            <w:tcW w:w="12582" w:type="dxa"/>
            <w:gridSpan w:val="3"/>
            <w:tcBorders>
              <w:top w:val="nil"/>
              <w:bottom w:val="nil"/>
            </w:tcBorders>
          </w:tcPr>
          <w:tbl>
            <w:tblPr>
              <w:tblpPr w:leftFromText="180" w:rightFromText="180" w:vertAnchor="text" w:horzAnchor="margin" w:tblpY="238"/>
              <w:tblW w:w="10401" w:type="dxa"/>
              <w:tblBorders>
                <w:top w:val="single" w:sz="4" w:space="0" w:color="auto"/>
                <w:insideH w:val="single" w:sz="4" w:space="0" w:color="auto"/>
              </w:tblBorders>
              <w:tblLook w:val="01E0" w:firstRow="1" w:lastRow="1" w:firstColumn="1" w:lastColumn="1" w:noHBand="0" w:noVBand="0"/>
            </w:tblPr>
            <w:tblGrid>
              <w:gridCol w:w="3240"/>
              <w:gridCol w:w="7161"/>
            </w:tblGrid>
            <w:tr w:rsidR="00904754" w:rsidRPr="00337BA1" w:rsidTr="00CE7E1B">
              <w:tc>
                <w:tcPr>
                  <w:tcW w:w="3240" w:type="dxa"/>
                </w:tcPr>
                <w:p w:rsidR="00904754" w:rsidRPr="00337BA1" w:rsidRDefault="00904754" w:rsidP="00CE7E1B">
                  <w:pPr>
                    <w:jc w:val="center"/>
                    <w:rPr>
                      <w:b/>
                    </w:rPr>
                  </w:pPr>
                  <w:r w:rsidRPr="00337BA1">
                    <w:rPr>
                      <w:b/>
                    </w:rPr>
                    <w:t>NHÂN VIÊN ĐẠI LÝ THUẾ</w:t>
                  </w:r>
                </w:p>
                <w:p w:rsidR="00904754" w:rsidRPr="00EA11C9" w:rsidRDefault="00904754" w:rsidP="00CE7E1B">
                  <w:pPr>
                    <w:jc w:val="both"/>
                  </w:pPr>
                  <w:r w:rsidRPr="00EA11C9">
                    <w:t>Họ và tên:</w:t>
                  </w:r>
                </w:p>
                <w:p w:rsidR="00904754" w:rsidRPr="00EA11C9" w:rsidRDefault="00904754" w:rsidP="00CE7E1B">
                  <w:pPr>
                    <w:jc w:val="both"/>
                  </w:pPr>
                  <w:r w:rsidRPr="00EA11C9">
                    <w:t>Chứng chỉ hành nghề số:</w:t>
                  </w:r>
                </w:p>
                <w:p w:rsidR="00904754" w:rsidRDefault="00904754" w:rsidP="00CE7E1B">
                  <w:pPr>
                    <w:jc w:val="center"/>
                  </w:pPr>
                </w:p>
                <w:p w:rsidR="00904754" w:rsidRDefault="00904754" w:rsidP="00CE7E1B">
                  <w:pPr>
                    <w:jc w:val="center"/>
                  </w:pPr>
                </w:p>
                <w:p w:rsidR="00904754" w:rsidRDefault="00904754" w:rsidP="00CE7E1B">
                  <w:pPr>
                    <w:jc w:val="center"/>
                  </w:pPr>
                </w:p>
                <w:p w:rsidR="00904754" w:rsidRDefault="00904754" w:rsidP="00CE7E1B"/>
                <w:p w:rsidR="00904754" w:rsidRDefault="00904754" w:rsidP="00CE7E1B">
                  <w:pPr>
                    <w:jc w:val="center"/>
                  </w:pPr>
                </w:p>
                <w:p w:rsidR="00904754" w:rsidRDefault="00904754" w:rsidP="00CE7E1B">
                  <w:r>
                    <w:t>Ho</w:t>
                  </w:r>
                  <w:r w:rsidRPr="00B2503B">
                    <w:t>ặc</w:t>
                  </w:r>
                  <w:r>
                    <w:t xml:space="preserve"> T</w:t>
                  </w:r>
                  <w:r w:rsidRPr="00B2503B">
                    <w:t>Ổ</w:t>
                  </w:r>
                  <w:r>
                    <w:t xml:space="preserve"> CH</w:t>
                  </w:r>
                  <w:r w:rsidRPr="00B2503B">
                    <w:t>ỨC</w:t>
                  </w:r>
                  <w:r>
                    <w:t>, C</w:t>
                  </w:r>
                  <w:r w:rsidRPr="00B2503B">
                    <w:t>Á</w:t>
                  </w:r>
                  <w:r>
                    <w:t xml:space="preserve"> NH</w:t>
                  </w:r>
                  <w:r w:rsidRPr="00B2503B">
                    <w:t>ÂN</w:t>
                  </w:r>
                  <w:r>
                    <w:t xml:space="preserve"> </w:t>
                  </w:r>
                  <w:r w:rsidRPr="00B2503B">
                    <w:t>ĐƯỢC</w:t>
                  </w:r>
                  <w:r>
                    <w:t xml:space="preserve"> </w:t>
                  </w:r>
                  <w:r w:rsidRPr="00B2503B">
                    <w:t>ỦY</w:t>
                  </w:r>
                  <w:r>
                    <w:t xml:space="preserve"> QUY</w:t>
                  </w:r>
                  <w:r w:rsidRPr="00B2503B">
                    <w:t>ỀN</w:t>
                  </w:r>
                  <w:r>
                    <w:t xml:space="preserve"> KHAI THAY</w:t>
                  </w:r>
                </w:p>
                <w:p w:rsidR="00904754" w:rsidRPr="00EA11C9" w:rsidRDefault="00904754" w:rsidP="00CE7E1B">
                  <w:r>
                    <w:t>H</w:t>
                  </w:r>
                  <w:r w:rsidRPr="00B2503B">
                    <w:t>ọ</w:t>
                  </w:r>
                  <w:r>
                    <w:t xml:space="preserve"> v</w:t>
                  </w:r>
                  <w:r w:rsidRPr="00B2503B">
                    <w:t>à</w:t>
                  </w:r>
                  <w:r>
                    <w:t xml:space="preserve"> t</w:t>
                  </w:r>
                  <w:r w:rsidRPr="00B2503B">
                    <w:t>ên</w:t>
                  </w:r>
                  <w:r>
                    <w:t>:</w:t>
                  </w:r>
                </w:p>
              </w:tc>
              <w:tc>
                <w:tcPr>
                  <w:tcW w:w="7161" w:type="dxa"/>
                </w:tcPr>
                <w:p w:rsidR="00904754" w:rsidRPr="00337BA1" w:rsidRDefault="00904754" w:rsidP="00CE7E1B">
                  <w:pPr>
                    <w:jc w:val="center"/>
                    <w:rPr>
                      <w:i/>
                      <w:lang w:val="nl-NL"/>
                    </w:rPr>
                  </w:pPr>
                  <w:r w:rsidRPr="00337BA1">
                    <w:rPr>
                      <w:i/>
                    </w:rPr>
                    <w:t xml:space="preserve">                           N</w:t>
                  </w:r>
                  <w:r w:rsidRPr="00337BA1">
                    <w:rPr>
                      <w:i/>
                      <w:lang w:val="nl-NL"/>
                    </w:rPr>
                    <w:t>gày......... tháng........... năm..........</w:t>
                  </w:r>
                </w:p>
                <w:p w:rsidR="00904754" w:rsidRPr="00337BA1" w:rsidRDefault="00904754" w:rsidP="00CE7E1B">
                  <w:pPr>
                    <w:ind w:left="2622"/>
                    <w:rPr>
                      <w:b/>
                      <w:lang w:val="nl-NL"/>
                    </w:rPr>
                  </w:pPr>
                  <w:r w:rsidRPr="00337BA1">
                    <w:rPr>
                      <w:b/>
                      <w:lang w:val="nl-NL"/>
                    </w:rPr>
                    <w:t>NGƯỜI NỘP THUẾ hoặc</w:t>
                  </w:r>
                </w:p>
                <w:p w:rsidR="00904754" w:rsidRPr="00337BA1" w:rsidRDefault="00904754" w:rsidP="00CE7E1B">
                  <w:pPr>
                    <w:rPr>
                      <w:b/>
                      <w:lang w:val="nl-NL"/>
                    </w:rPr>
                  </w:pPr>
                  <w:r w:rsidRPr="00337BA1">
                    <w:rPr>
                      <w:b/>
                      <w:lang w:val="nl-NL"/>
                    </w:rPr>
                    <w:t xml:space="preserve">                    ĐẠI DIỆN HỢP PHÁP CỦA NGƯỜI NỘP THUẾ</w:t>
                  </w:r>
                </w:p>
                <w:p w:rsidR="00904754" w:rsidRPr="00337BA1" w:rsidRDefault="00904754" w:rsidP="00CE7E1B">
                  <w:pPr>
                    <w:rPr>
                      <w:lang w:val="nl-NL"/>
                    </w:rPr>
                  </w:pPr>
                  <w:r w:rsidRPr="00337BA1">
                    <w:rPr>
                      <w:lang w:val="nl-NL"/>
                    </w:rPr>
                    <w:t xml:space="preserve">                         Ký, ghi rõ họ tên, chức vụ  và đóng dấu (nếu có)</w:t>
                  </w:r>
                </w:p>
                <w:p w:rsidR="00904754" w:rsidRPr="00337BA1" w:rsidRDefault="00904754" w:rsidP="00CE7E1B">
                  <w:pPr>
                    <w:jc w:val="center"/>
                    <w:rPr>
                      <w:lang w:val="nl-NL"/>
                    </w:rPr>
                  </w:pPr>
                </w:p>
                <w:p w:rsidR="00904754" w:rsidRPr="00337BA1" w:rsidRDefault="00904754" w:rsidP="00CE7E1B">
                  <w:pPr>
                    <w:rPr>
                      <w:lang w:val="nl-NL"/>
                    </w:rPr>
                  </w:pPr>
                </w:p>
              </w:tc>
            </w:tr>
          </w:tbl>
          <w:p w:rsidR="00904754" w:rsidRPr="00337BA1" w:rsidRDefault="00904754" w:rsidP="00CE7E1B">
            <w:pPr>
              <w:jc w:val="center"/>
              <w:rPr>
                <w:lang w:val="nl-NL"/>
              </w:rPr>
            </w:pPr>
          </w:p>
        </w:tc>
      </w:tr>
    </w:tbl>
    <w:p w:rsidR="00904754" w:rsidRDefault="00904754" w:rsidP="00904754">
      <w:pPr>
        <w:rPr>
          <w:lang w:val="nl-NL"/>
        </w:rPr>
      </w:pPr>
    </w:p>
    <w:p w:rsidR="00904754" w:rsidRPr="00EA11C9" w:rsidRDefault="00904754" w:rsidP="00904754">
      <w:pPr>
        <w:rPr>
          <w:lang w:val="nl-NL"/>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hd w:val="clear" w:color="auto" w:fill="FFFFFF"/>
        <w:spacing w:before="80" w:after="80"/>
        <w:ind w:firstLine="720"/>
        <w:jc w:val="both"/>
        <w:rPr>
          <w:b/>
          <w:sz w:val="28"/>
          <w:szCs w:val="28"/>
        </w:rPr>
      </w:pPr>
    </w:p>
    <w:p w:rsidR="00904754" w:rsidRDefault="00904754" w:rsidP="00904754">
      <w:pPr>
        <w:spacing w:after="200" w:line="276" w:lineRule="auto"/>
        <w:rPr>
          <w:b/>
          <w:sz w:val="28"/>
          <w:szCs w:val="28"/>
        </w:rPr>
      </w:pPr>
      <w:r>
        <w:rPr>
          <w:b/>
          <w:sz w:val="28"/>
          <w:szCs w:val="28"/>
        </w:rPr>
        <w:br w:type="page"/>
      </w:r>
    </w:p>
    <w:p w:rsidR="00904754" w:rsidRPr="00FE4135" w:rsidRDefault="00904754" w:rsidP="00904754">
      <w:pPr>
        <w:shd w:val="clear" w:color="auto" w:fill="FFFFFF"/>
        <w:spacing w:before="80" w:after="80"/>
        <w:ind w:firstLine="720"/>
        <w:jc w:val="center"/>
        <w:rPr>
          <w:b/>
          <w:sz w:val="25"/>
          <w:szCs w:val="25"/>
        </w:rPr>
      </w:pPr>
      <w:r>
        <w:rPr>
          <w:noProof/>
        </w:rPr>
        <w:lastRenderedPageBreak/>
        <mc:AlternateContent>
          <mc:Choice Requires="wps">
            <w:drawing>
              <wp:anchor distT="0" distB="0" distL="114300" distR="114300" simplePos="0" relativeHeight="251659264" behindDoc="0" locked="0" layoutInCell="1" allowOverlap="1" wp14:anchorId="0185A7ED" wp14:editId="7F87DEAC">
                <wp:simplePos x="0" y="0"/>
                <wp:positionH relativeFrom="column">
                  <wp:posOffset>4762525</wp:posOffset>
                </wp:positionH>
                <wp:positionV relativeFrom="paragraph">
                  <wp:posOffset>-613212</wp:posOffset>
                </wp:positionV>
                <wp:extent cx="1702270" cy="604520"/>
                <wp:effectExtent l="0" t="0" r="12700" b="2413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270" cy="604520"/>
                        </a:xfrm>
                        <a:prstGeom prst="rect">
                          <a:avLst/>
                        </a:prstGeom>
                        <a:solidFill>
                          <a:srgbClr val="FFFFFF"/>
                        </a:solidFill>
                        <a:ln w="9525">
                          <a:solidFill>
                            <a:srgbClr val="000000"/>
                          </a:solidFill>
                          <a:miter lim="800000"/>
                          <a:headEnd/>
                          <a:tailEnd/>
                        </a:ln>
                      </wps:spPr>
                      <wps:txbx>
                        <w:txbxContent>
                          <w:p w:rsidR="00904754" w:rsidRPr="003A1B11" w:rsidRDefault="00904754" w:rsidP="00904754">
                            <w:pP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sidRPr="0055378A">
                              <w:rPr>
                                <w:b/>
                                <w:lang w:val="nl-NL"/>
                              </w:rPr>
                              <w:t>02/</w:t>
                            </w:r>
                            <w:r>
                              <w:rPr>
                                <w:b/>
                                <w:lang w:val="nl-NL"/>
                              </w:rPr>
                              <w:t>TK-SDDPNN</w:t>
                            </w:r>
                          </w:p>
                          <w:p w:rsidR="00904754" w:rsidRPr="00EC6DB6" w:rsidRDefault="00904754" w:rsidP="00904754">
                            <w:pPr>
                              <w:jc w:val="cente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r>
                              <w:rPr>
                                <w:i/>
                                <w:sz w:val="18"/>
                                <w:szCs w:val="18"/>
                                <w:lang w:val="nl-NL"/>
                              </w:rPr>
                              <w:t xml:space="preserve"> 6/11/2013 </w:t>
                            </w:r>
                            <w:r w:rsidRPr="003A1B11">
                              <w:rPr>
                                <w:i/>
                                <w:sz w:val="18"/>
                                <w:szCs w:val="18"/>
                                <w:lang w:val="nl-NL"/>
                              </w:rPr>
                              <w:t xml:space="preserve"> của Bộ Tài chính</w:t>
                            </w:r>
                            <w:r>
                              <w:rPr>
                                <w:i/>
                                <w:sz w:val="18"/>
                                <w:szCs w:val="18"/>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375pt;margin-top:-48.3pt;width:134.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MHwIAAEIEAAAOAAAAZHJzL2Uyb0RvYy54bWysU9tu2zAMfR+wfxD0vtgxlrYz6hRdugwD&#10;ugvQ7gNoWbaFyaImKbGzrx8lJ1nRbS/D9CBQEnlEnkNe30yDZnvpvEJT8eUi50wagY0yXcW/Pm5f&#10;XXHmA5gGNBpZ8YP0/Gb98sX1aEtZYI+6kY4RiPHlaCveh2DLLPOilwP4BVpp6LFFN0Cgo+uyxsFI&#10;6IPOijy/yEZ0jXUopPd0ezc/8nXCb1spwue29TIwXXHKLaTdpb2Oe7a+hrJzYHsljmnAP2QxgDL0&#10;6RnqDgKwnVO/QQ1KOPTYhoXAIcO2VUKmGqiaZf6smocerEy1EDnenmny/w9WfNp/cUw1FX9DShkY&#10;SKNHOQX2FidGV8TPaH1Jbg+WHMNE96RzqtXbexTfPDO46cF08tY5HHsJDeW3jJHZk9AZx0eQevyI&#10;Df0Du4AJaGrdEMkjOhihk06HszYxFxG/vMyL4pKeBL1d5K9XRRIvg/IUbZ0P7yUOLBoVd6R9Qof9&#10;vQ8xGyhPLvEzj1o1W6V1Oriu3mjH9kB9sk0rFfDMTRs2ElOrYjUT8FeIPK0/QQwqUMNrNVT86uwE&#10;ZaTtnWlSOwZQerYpZW2OPEbqZhLDVE9HXWpsDsSow7mxaRDJ6NH94Gykpq64/74DJznTHwypEifg&#10;ZLiTUZ8MMIJCKx44m81NmCdlZ53qekKedTd4S8q1KpEaJZ6zOOZJjZq4Pg5VnISn5+T1a/TXPwEA&#10;AP//AwBQSwMEFAAGAAgAAAAhAHhbOxPhAAAACwEAAA8AAABkcnMvZG93bnJldi54bWxMj81OwzAQ&#10;hO9IvIO1SNxaOxGENo1TtUhIIC60RT278eYH4nVku2l4e9wTHGdnNPtNsZ5Mz0Z0vrMkIZkLYEiV&#10;1R01Ej4PL7MFMB8UadVbQgk/6GFd3t4UKtf2Qjsc96FhsYR8riS0IQw5575q0Sg/twNS9GrrjApR&#10;uoZrpy6x3PQ8FSLjRnUUP7RqwOcWq+/92Ug4jFv/uvsKS/1Wb3n6Xn+kR7eR8v5u2qyABZzCXxiu&#10;+BEdysh0smfSnvUSnh5F3BIkzJZZBuyaEMkiAXaKp+QBeFnw/xvKXwAAAP//AwBQSwECLQAUAAYA&#10;CAAAACEAtoM4kv4AAADhAQAAEwAAAAAAAAAAAAAAAAAAAAAAW0NvbnRlbnRfVHlwZXNdLnhtbFBL&#10;AQItABQABgAIAAAAIQA4/SH/1gAAAJQBAAALAAAAAAAAAAAAAAAAAC8BAABfcmVscy8ucmVsc1BL&#10;AQItABQABgAIAAAAIQDNLv+MHwIAAEIEAAAOAAAAAAAAAAAAAAAAAC4CAABkcnMvZTJvRG9jLnht&#10;bFBLAQItABQABgAIAAAAIQB4WzsT4QAAAAsBAAAPAAAAAAAAAAAAAAAAAHkEAABkcnMvZG93bnJl&#10;di54bWxQSwUGAAAAAAQABADzAAAAhwUAAAAA&#10;">
                <v:textbox inset="0,0,0,0">
                  <w:txbxContent>
                    <w:p w:rsidR="00904754" w:rsidRPr="003A1B11" w:rsidRDefault="00904754" w:rsidP="00904754">
                      <w:pP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sidRPr="0055378A">
                        <w:rPr>
                          <w:b/>
                          <w:lang w:val="nl-NL"/>
                        </w:rPr>
                        <w:t>02/</w:t>
                      </w:r>
                      <w:r>
                        <w:rPr>
                          <w:b/>
                          <w:lang w:val="nl-NL"/>
                        </w:rPr>
                        <w:t>TK-SDDPNN</w:t>
                      </w:r>
                    </w:p>
                    <w:p w:rsidR="00904754" w:rsidRPr="00EC6DB6" w:rsidRDefault="00904754" w:rsidP="00904754">
                      <w:pPr>
                        <w:jc w:val="cente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r>
                        <w:rPr>
                          <w:i/>
                          <w:sz w:val="18"/>
                          <w:szCs w:val="18"/>
                          <w:lang w:val="nl-NL"/>
                        </w:rPr>
                        <w:t xml:space="preserve"> 6/11/2013 </w:t>
                      </w:r>
                      <w:r w:rsidRPr="003A1B11">
                        <w:rPr>
                          <w:i/>
                          <w:sz w:val="18"/>
                          <w:szCs w:val="18"/>
                          <w:lang w:val="nl-NL"/>
                        </w:rPr>
                        <w:t xml:space="preserve"> của Bộ Tài chính</w:t>
                      </w:r>
                      <w:r>
                        <w:rPr>
                          <w:i/>
                          <w:sz w:val="18"/>
                          <w:szCs w:val="18"/>
                          <w:lang w:val="nl-NL"/>
                        </w:rPr>
                        <w:t>)</w:t>
                      </w:r>
                    </w:p>
                  </w:txbxContent>
                </v:textbox>
              </v:shape>
            </w:pict>
          </mc:Fallback>
        </mc:AlternateContent>
      </w:r>
      <w:r w:rsidRPr="00FE4135">
        <w:rPr>
          <w:b/>
          <w:sz w:val="25"/>
          <w:szCs w:val="25"/>
        </w:rPr>
        <w:t xml:space="preserve">CỘNG HOÀ XÃ HỘI CHỦ NGHĨA VIỆT </w:t>
      </w:r>
      <w:smartTag w:uri="urn:schemas-microsoft-com:office:smarttags" w:element="country-region">
        <w:smartTag w:uri="urn:schemas-microsoft-com:office:smarttags" w:element="place">
          <w:r w:rsidRPr="00FE4135">
            <w:rPr>
              <w:b/>
              <w:sz w:val="25"/>
              <w:szCs w:val="25"/>
            </w:rPr>
            <w:t>NAM</w:t>
          </w:r>
        </w:smartTag>
      </w:smartTag>
    </w:p>
    <w:p w:rsidR="00904754" w:rsidRPr="00FE4135" w:rsidRDefault="00904754" w:rsidP="00904754">
      <w:pPr>
        <w:jc w:val="center"/>
        <w:rPr>
          <w:b/>
          <w:sz w:val="25"/>
          <w:szCs w:val="25"/>
        </w:rPr>
      </w:pPr>
      <w:r w:rsidRPr="00FE4135">
        <w:rPr>
          <w:b/>
          <w:sz w:val="25"/>
          <w:szCs w:val="25"/>
        </w:rPr>
        <w:t>Độc lập - Tự do - Hạnh phúc</w:t>
      </w:r>
    </w:p>
    <w:p w:rsidR="00904754" w:rsidRPr="00FE4135" w:rsidRDefault="00904754" w:rsidP="00904754">
      <w:pPr>
        <w:jc w:val="center"/>
        <w:rPr>
          <w:b/>
          <w:sz w:val="16"/>
          <w:szCs w:val="16"/>
        </w:rPr>
      </w:pPr>
      <w:r>
        <w:rPr>
          <w:noProof/>
        </w:rPr>
        <mc:AlternateContent>
          <mc:Choice Requires="wps">
            <w:drawing>
              <wp:anchor distT="4294967294" distB="4294967294" distL="114300" distR="114300" simplePos="0" relativeHeight="251669504" behindDoc="0" locked="0" layoutInCell="1" allowOverlap="1" wp14:anchorId="1A7679CE" wp14:editId="4E2B8284">
                <wp:simplePos x="0" y="0"/>
                <wp:positionH relativeFrom="column">
                  <wp:posOffset>3899535</wp:posOffset>
                </wp:positionH>
                <wp:positionV relativeFrom="paragraph">
                  <wp:posOffset>45085</wp:posOffset>
                </wp:positionV>
                <wp:extent cx="1476375" cy="0"/>
                <wp:effectExtent l="0" t="0" r="9525"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05pt,3.55pt" to="42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fU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s+nGCnS&#10;QY+23hKxbz2qtFKgoLYInKBUb1wBCZXa2FArPamtedH0u0NKVy1Rex4Zv50NoGQhI3mXEjbOwH27&#10;/otmEEMOXkfZTo3tAiQIgk6xO+d7d/jJIwqHWT6dPE3HGNGbLyHFLdFY5z9z3aFglFgKFYQjBTm+&#10;OB+IkOIWEo6VXgspY/OlQj1UPx6NY4LTUrDgDGHO7neVtOhIwvjEL1YFnscwqw+KRbCWE7a62p4I&#10;ebHhcqkCHpQCdK7WZT5+zNP5araa5YN8NFkN8rSuB5/WVT6YrLPpuH6qq6rOfgZqWV60gjGuArvb&#10;rGb5383C9dVcpuw+rXcZkvfoUS8ge/tH0rGXoX2XQdhpdt7YW49hPGPw9SmF+X/cg/344Je/AAAA&#10;//8DAFBLAwQUAAYACAAAACEAdHvKc9sAAAAHAQAADwAAAGRycy9kb3ducmV2LnhtbEyOwU7DMBBE&#10;70j8g7VIXCrqpFShCnEqBOTGhQLiuo2XJCJep7HbBr6epRc4jUYzmnnFenK9OtAYOs8G0nkCirj2&#10;tuPGwOtLdbUCFSKyxd4zGfiiAOvy/KzA3PojP9NhExslIxxyNNDGOORah7olh2HuB2LJPvzoMIod&#10;G21HPMq46/UiSTLtsGN5aHGg+5bqz83eGQjVG+2q71k9S96vG0+L3cPTIxpzeTHd3YKKNMW/Mvzi&#10;CzqUwrT1e7ZB9QaydJlK1cCNiOSrZZaB2p68Lgv9n7/8AQAA//8DAFBLAQItABQABgAIAAAAIQC2&#10;gziS/gAAAOEBAAATAAAAAAAAAAAAAAAAAAAAAABbQ29udGVudF9UeXBlc10ueG1sUEsBAi0AFAAG&#10;AAgAAAAhADj9If/WAAAAlAEAAAsAAAAAAAAAAAAAAAAALwEAAF9yZWxzLy5yZWxzUEsBAi0AFAAG&#10;AAgAAAAhAM1Tl9QeAgAAOAQAAA4AAAAAAAAAAAAAAAAALgIAAGRycy9lMm9Eb2MueG1sUEsBAi0A&#10;FAAGAAgAAAAhAHR7ynPbAAAABwEAAA8AAAAAAAAAAAAAAAAAeAQAAGRycy9kb3ducmV2LnhtbFBL&#10;BQYAAAAABAAEAPMAAACABQAAAAA=&#10;"/>
            </w:pict>
          </mc:Fallback>
        </mc:AlternateContent>
      </w:r>
      <w:r>
        <w:rPr>
          <w:noProof/>
        </w:rPr>
        <mc:AlternateContent>
          <mc:Choice Requires="wps">
            <w:drawing>
              <wp:anchor distT="4294967294" distB="4294967294" distL="114298" distR="114298" simplePos="0" relativeHeight="251668480" behindDoc="0" locked="0" layoutInCell="1" allowOverlap="1" wp14:anchorId="763AE202" wp14:editId="4BFD61AF">
                <wp:simplePos x="0" y="0"/>
                <wp:positionH relativeFrom="column">
                  <wp:posOffset>1866899</wp:posOffset>
                </wp:positionH>
                <wp:positionV relativeFrom="paragraph">
                  <wp:posOffset>74929</wp:posOffset>
                </wp:positionV>
                <wp:extent cx="0"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6848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S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L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COH9YZ2gAAAAkBAAAPAAAAZHJzL2Rvd25yZXYueG1sTI/BTsMwEETvSP0Ha5G4&#10;VNRpQBWEOFUF5MaFFsR1Gy9JRLxOY7cNfD1b9QDHnRnNzsuXo+vUgYbQejYwnyWgiCtvW64NvG3K&#10;6ztQISJb7DyTgW8KsCwmFzlm1h/5lQ7rWCsp4ZChgSbGPtM6VA05DDPfE4v36QeHUc6h1nbAo5S7&#10;TqdJstAOW5YPDfb02FD1td47A6F8p135M62mycdN7SndPb08ozFXl+PqAVSkMf6F4TRfpkMhm7Z+&#10;zzaozkB6fyssUYy5IEjgLGzPgi5y/Z+g+AUAAP//AwBQSwECLQAUAAYACAAAACEAtoM4kv4AAADh&#10;AQAAEwAAAAAAAAAAAAAAAAAAAAAAW0NvbnRlbnRfVHlwZXNdLnhtbFBLAQItABQABgAIAAAAIQA4&#10;/SH/1gAAAJQBAAALAAAAAAAAAAAAAAAAAC8BAABfcmVscy8ucmVsc1BLAQItABQABgAIAAAAIQCv&#10;rkSlFwIAADIEAAAOAAAAAAAAAAAAAAAAAC4CAABkcnMvZTJvRG9jLnhtbFBLAQItABQABgAIAAAA&#10;IQCOH9YZ2gAAAAkBAAAPAAAAAAAAAAAAAAAAAHEEAABkcnMvZG93bnJldi54bWxQSwUGAAAAAAQA&#10;BADzAAAAeAUAAAAA&#10;"/>
            </w:pict>
          </mc:Fallback>
        </mc:AlternateContent>
      </w:r>
      <w:r>
        <w:rPr>
          <w:noProof/>
        </w:rPr>
        <mc:AlternateContent>
          <mc:Choice Requires="wps">
            <w:drawing>
              <wp:anchor distT="4294967294" distB="4294967294" distL="114298" distR="114298" simplePos="0" relativeHeight="251667456" behindDoc="0" locked="0" layoutInCell="1" allowOverlap="1" wp14:anchorId="52995342" wp14:editId="5F1BFF44">
                <wp:simplePos x="0" y="0"/>
                <wp:positionH relativeFrom="column">
                  <wp:posOffset>2222499</wp:posOffset>
                </wp:positionH>
                <wp:positionV relativeFrom="paragraph">
                  <wp:posOffset>74929</wp:posOffset>
                </wp:positionV>
                <wp:extent cx="0"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cRFg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SMk&#10;cQczOjiDedM6VCopoYPKIHBCp3ptc0go5d74WslFHvSzIt8tkqpssWxYYPx61YCS+oz4TYrfWA33&#10;HfsvikIMPjkV2napTechoSHoEqZzvU+HXRwiwyEZT2OcjynaWPeZqQ55o4gEl75lOMfnZ+s8BZyP&#10;If5Yqh0XIoxdSNT7umfzkGCV4NQ7fZg1zbEUBp2xF074Qj3geQwz6iRpAGsZptub7TAXgw2XC+nx&#10;oAigc7MGZfxYJavtcrvMJtlssZ1kSVVNPu3KbLLYpR/n1YeqLKv0p6eWZnnLKWXSsxtVmmZ/p4Lb&#10;exn0ddfpvQ3xW/TQLyA7/gPpMEU/uEECR0WvezNOF4QZgm+PyCv/cQ/241Pf/AIAAP//AwBQSwME&#10;FAAGAAgAAAAhAAC3mDzaAAAACQEAAA8AAABkcnMvZG93bnJldi54bWxMj8FOwzAQRO9I/IO1SFyq&#10;1m4rUBXiVAjIjQstiOs2XpKIeJ3Gbhv4ehb1AMedGc3Oy9ej79SRhtgGtjCfGVDEVXAt1xZet+V0&#10;BSomZIddYLLwRRHWxeVFjpkLJ36h4ybVSko4ZmihSanPtI5VQx7jLPTE4n2EwWOSc6i1G/Ak5b7T&#10;C2NutceW5UODPT00VH1uDt5CLN9oX35Pqol5X9aBFvvH5ye09vpqvL8DlWhMf2H4nS/ToZBNu3Bg&#10;F1VnYXljhCWJMRcECZyF3VnQRa7/ExQ/AAAA//8DAFBLAQItABQABgAIAAAAIQC2gziS/gAAAOEB&#10;AAATAAAAAAAAAAAAAAAAAAAAAABbQ29udGVudF9UeXBlc10ueG1sUEsBAi0AFAAGAAgAAAAhADj9&#10;If/WAAAAlAEAAAsAAAAAAAAAAAAAAAAALwEAAF9yZWxzLy5yZWxzUEsBAi0AFAAGAAgAAAAhAEBC&#10;9xEWAgAAMgQAAA4AAAAAAAAAAAAAAAAALgIAAGRycy9lMm9Eb2MueG1sUEsBAi0AFAAGAAgAAAAh&#10;AAC3mDzaAAAACQEAAA8AAAAAAAAAAAAAAAAAcAQAAGRycy9kb3ducmV2LnhtbFBLBQYAAAAABAAE&#10;APMAAAB3BQAAAAA=&#10;"/>
            </w:pict>
          </mc:Fallback>
        </mc:AlternateContent>
      </w:r>
      <w:r>
        <w:rPr>
          <w:noProof/>
        </w:rPr>
        <mc:AlternateContent>
          <mc:Choice Requires="wps">
            <w:drawing>
              <wp:anchor distT="4294967294" distB="4294967294" distL="114298" distR="114298" simplePos="0" relativeHeight="251666432" behindDoc="0" locked="0" layoutInCell="1" allowOverlap="1" wp14:anchorId="501CA9F2" wp14:editId="76B0855F">
                <wp:simplePos x="0" y="0"/>
                <wp:positionH relativeFrom="column">
                  <wp:posOffset>2133599</wp:posOffset>
                </wp:positionH>
                <wp:positionV relativeFrom="paragraph">
                  <wp:posOffset>89534</wp:posOffset>
                </wp:positionV>
                <wp:extent cx="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n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RGS&#10;uIMZHZzBvGkdKpWU0EFlEDihU722OSSUcm98reQiD/pZke8WSVW2WDYsMH69akBJfUb8JsVvrIb7&#10;jv0XRSEGn5wKbbvUpvOQ0BB0CdO53qfDLg6R4ZCMpzHOxxRtrPvMVIe8UUSCS98ynOPzs3WeAs7H&#10;EH8s1Y4LEcYuJOqh7vlsHhKsEpx6pw+zpjmWwqAz9sIJX6gHPI9hRp0kDWAtw3R7sx3mYrDhciE9&#10;HhQBdG7WoIwfq2S1XW6X2SSbLbaTLKmqyaddmU0Wu/TjvPpQlWWV/vTU0ixvOaVMenajStPs71Rw&#10;ey+Dvu46vbchfose+gVkx38gHaboBzdI4KjodW/G6YIwQ/DtEXnlP+7Bfnzqm18AAAD//wMAUEsD&#10;BBQABgAIAAAAIQAPoq3y2gAAAAkBAAAPAAAAZHJzL2Rvd25yZXYueG1sTI9BT8JAEIXvJvyHzZB4&#10;IbKFGmJqt4SgvXkRNV6H7tg2dmdLd4Hqr3cMBz3Oey9vvpevR9epEw2h9WxgMU9AEVfetlwbeH0p&#10;b+5AhYhssfNMBr4owLqYXOWYWX/mZzrtYq2khEOGBpoY+0zrUDXkMMx9Tyzehx8cRjmHWtsBz1Lu&#10;Or1MkpV22LJ8aLCnbUPV5+7oDITyjQ7l96yaJe9p7Wl5eHh6RGOup+PmHlSkMf6F4Rdf0KEQpr0/&#10;sg2qM5CmK9kSxbhdgJLARdhfBF3k+v+C4gcAAP//AwBQSwECLQAUAAYACAAAACEAtoM4kv4AAADh&#10;AQAAEwAAAAAAAAAAAAAAAAAAAAAAW0NvbnRlbnRfVHlwZXNdLnhtbFBLAQItABQABgAIAAAAIQA4&#10;/SH/1gAAAJQBAAALAAAAAAAAAAAAAAAAAC8BAABfcmVscy8ucmVsc1BLAQItABQABgAIAAAAIQDa&#10;G0nLFwIAADIEAAAOAAAAAAAAAAAAAAAAAC4CAABkcnMvZTJvRG9jLnhtbFBLAQItABQABgAIAAAA&#10;IQAPoq3y2gAAAAkBAAAPAAAAAAAAAAAAAAAAAHEEAABkcnMvZG93bnJldi54bWxQSwUGAAAAAAQA&#10;BADzAAAAeAUAAAAA&#10;"/>
            </w:pict>
          </mc:Fallback>
        </mc:AlternateContent>
      </w:r>
    </w:p>
    <w:p w:rsidR="00904754" w:rsidRPr="00FE4135" w:rsidRDefault="00904754" w:rsidP="00904754">
      <w:pPr>
        <w:jc w:val="center"/>
        <w:rPr>
          <w:b/>
          <w:sz w:val="16"/>
          <w:szCs w:val="16"/>
        </w:rPr>
      </w:pPr>
    </w:p>
    <w:p w:rsidR="00904754" w:rsidRPr="00FE4135" w:rsidRDefault="00904754" w:rsidP="00904754">
      <w:pPr>
        <w:jc w:val="center"/>
        <w:rPr>
          <w:b/>
          <w:sz w:val="25"/>
          <w:szCs w:val="25"/>
        </w:rPr>
      </w:pPr>
      <w:r w:rsidRPr="00FE4135">
        <w:rPr>
          <w:b/>
          <w:sz w:val="25"/>
          <w:szCs w:val="25"/>
        </w:rPr>
        <w:t>TỜ KHAI THUẾ SỬ DỤNG ĐẤT PHI NÔNG NGHIỆP</w:t>
      </w:r>
    </w:p>
    <w:p w:rsidR="00904754" w:rsidRPr="003975FC" w:rsidRDefault="00904754" w:rsidP="00904754">
      <w:pPr>
        <w:jc w:val="center"/>
        <w:rPr>
          <w:i/>
        </w:rPr>
      </w:pPr>
      <w:r w:rsidRPr="003975FC">
        <w:rPr>
          <w:i/>
        </w:rPr>
        <w:t>(Dùng cho tổ chức)</w:t>
      </w:r>
    </w:p>
    <w:p w:rsidR="00904754" w:rsidRPr="00FE4135" w:rsidRDefault="00904754" w:rsidP="00904754">
      <w:pPr>
        <w:jc w:val="center"/>
        <w:rPr>
          <w:b/>
          <w:i/>
          <w:sz w:val="16"/>
          <w:szCs w:val="16"/>
        </w:rPr>
      </w:pPr>
    </w:p>
    <w:p w:rsidR="00904754" w:rsidRPr="00FE4135" w:rsidRDefault="00904754" w:rsidP="00904754">
      <w:pPr>
        <w:jc w:val="center"/>
        <w:rPr>
          <w:b/>
          <w:sz w:val="25"/>
          <w:szCs w:val="25"/>
        </w:rPr>
      </w:pPr>
      <w:r w:rsidRPr="00FE4135">
        <w:rPr>
          <w:sz w:val="25"/>
          <w:szCs w:val="25"/>
        </w:rPr>
        <w:t>[</w:t>
      </w:r>
      <w:r w:rsidRPr="00FE4135">
        <w:rPr>
          <w:b/>
          <w:sz w:val="25"/>
          <w:szCs w:val="25"/>
        </w:rPr>
        <w:t>01</w:t>
      </w:r>
      <w:proofErr w:type="gramStart"/>
      <w:r w:rsidRPr="00FE4135">
        <w:rPr>
          <w:sz w:val="25"/>
          <w:szCs w:val="25"/>
        </w:rPr>
        <w:t xml:space="preserve">] </w:t>
      </w:r>
      <w:r w:rsidRPr="00FE4135">
        <w:rPr>
          <w:b/>
          <w:sz w:val="25"/>
          <w:szCs w:val="25"/>
        </w:rPr>
        <w:t xml:space="preserve"> Kỳ</w:t>
      </w:r>
      <w:proofErr w:type="gramEnd"/>
      <w:r w:rsidRPr="00FE4135">
        <w:rPr>
          <w:b/>
          <w:sz w:val="25"/>
          <w:szCs w:val="25"/>
        </w:rPr>
        <w:t xml:space="preserve"> tính thuế: </w:t>
      </w:r>
      <w:r w:rsidRPr="003975FC">
        <w:rPr>
          <w:sz w:val="25"/>
          <w:szCs w:val="25"/>
        </w:rPr>
        <w:t>Năm</w:t>
      </w:r>
      <w:r w:rsidRPr="00FE4135">
        <w:rPr>
          <w:b/>
          <w:sz w:val="25"/>
          <w:szCs w:val="25"/>
        </w:rPr>
        <w:t xml:space="preserve"> ...  </w:t>
      </w:r>
    </w:p>
    <w:p w:rsidR="00904754" w:rsidRPr="00FE4135" w:rsidRDefault="00904754" w:rsidP="00904754">
      <w:pPr>
        <w:jc w:val="center"/>
        <w:rPr>
          <w:b/>
          <w:sz w:val="16"/>
          <w:szCs w:val="16"/>
        </w:rPr>
      </w:pPr>
    </w:p>
    <w:p w:rsidR="00904754" w:rsidRPr="003975FC" w:rsidRDefault="00904754" w:rsidP="00904754">
      <w:pPr>
        <w:jc w:val="center"/>
        <w:rPr>
          <w:sz w:val="25"/>
          <w:szCs w:val="25"/>
        </w:rPr>
      </w:pPr>
      <w:r w:rsidRPr="003975FC">
        <w:rPr>
          <w:sz w:val="25"/>
          <w:szCs w:val="25"/>
        </w:rPr>
        <w:t xml:space="preserve">[02] </w:t>
      </w:r>
      <w:proofErr w:type="gramStart"/>
      <w:r w:rsidRPr="003975FC">
        <w:rPr>
          <w:sz w:val="25"/>
          <w:szCs w:val="25"/>
        </w:rPr>
        <w:t>lần</w:t>
      </w:r>
      <w:proofErr w:type="gramEnd"/>
      <w:r w:rsidRPr="003975FC">
        <w:rPr>
          <w:sz w:val="25"/>
          <w:szCs w:val="25"/>
        </w:rPr>
        <w:t xml:space="preserve"> đầu:    </w:t>
      </w:r>
      <w:r w:rsidRPr="003975FC">
        <w:rPr>
          <w:sz w:val="25"/>
          <w:lang w:val="nl-NL"/>
        </w:rPr>
        <w:sym w:font="Symbol" w:char="F080"/>
      </w:r>
      <w:r w:rsidRPr="003975FC">
        <w:rPr>
          <w:sz w:val="25"/>
          <w:szCs w:val="25"/>
        </w:rPr>
        <w:t xml:space="preserve">                     [03]    bổ sung lần thứ:  ........    </w:t>
      </w:r>
      <w:r w:rsidRPr="003975FC">
        <w:rPr>
          <w:sz w:val="25"/>
          <w:szCs w:val="25"/>
        </w:rPr>
        <w:tab/>
      </w:r>
    </w:p>
    <w:p w:rsidR="00904754" w:rsidRDefault="00904754" w:rsidP="00904754">
      <w:pPr>
        <w:jc w:val="center"/>
        <w:rPr>
          <w:i/>
          <w:sz w:val="22"/>
          <w:szCs w:val="22"/>
          <w:lang w:val="pt-BR"/>
        </w:rPr>
      </w:pPr>
      <w:r w:rsidRPr="00FE4135">
        <w:rPr>
          <w:sz w:val="25"/>
          <w:szCs w:val="25"/>
        </w:rPr>
        <w:t xml:space="preserve">                                      </w:t>
      </w:r>
      <w:r w:rsidRPr="00FE4135">
        <w:rPr>
          <w:sz w:val="25"/>
          <w:szCs w:val="25"/>
        </w:rPr>
        <w:tab/>
      </w:r>
      <w:r w:rsidRPr="00FE4135">
        <w:rPr>
          <w:sz w:val="25"/>
          <w:szCs w:val="25"/>
        </w:rPr>
        <w:tab/>
      </w:r>
      <w:r w:rsidRPr="00FE4135">
        <w:rPr>
          <w:sz w:val="25"/>
          <w:szCs w:val="25"/>
        </w:rPr>
        <w:tab/>
      </w:r>
      <w:r w:rsidRPr="00FE4135">
        <w:rPr>
          <w:sz w:val="25"/>
          <w:szCs w:val="25"/>
        </w:rPr>
        <w:tab/>
        <w:t xml:space="preserve">                             </w:t>
      </w:r>
      <w:r w:rsidRPr="00FE4135">
        <w:rPr>
          <w:i/>
          <w:sz w:val="22"/>
          <w:szCs w:val="22"/>
          <w:lang w:val="pt-BR"/>
        </w:rPr>
        <w:t>Đơn vị tiền: Đồng Việt Nam</w:t>
      </w:r>
    </w:p>
    <w:p w:rsidR="00904754" w:rsidRPr="00FE4135" w:rsidRDefault="00904754" w:rsidP="00904754">
      <w:pPr>
        <w:jc w:val="center"/>
        <w:rPr>
          <w:i/>
          <w:sz w:val="22"/>
          <w:szCs w:val="22"/>
        </w:rPr>
      </w:pPr>
    </w:p>
    <w:tbl>
      <w:tblPr>
        <w:tblW w:w="14805" w:type="dxa"/>
        <w:tblInd w:w="-522" w:type="dxa"/>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3780"/>
        <w:gridCol w:w="2010"/>
        <w:gridCol w:w="4776"/>
        <w:gridCol w:w="4239"/>
      </w:tblGrid>
      <w:tr w:rsidR="00904754" w:rsidRPr="00FE4135" w:rsidTr="001823D5">
        <w:tc>
          <w:tcPr>
            <w:tcW w:w="14805" w:type="dxa"/>
            <w:gridSpan w:val="4"/>
          </w:tcPr>
          <w:p w:rsidR="00904754" w:rsidRPr="00FE4135" w:rsidRDefault="00904754" w:rsidP="00CE7E1B">
            <w:pPr>
              <w:rPr>
                <w:b/>
                <w:sz w:val="25"/>
                <w:szCs w:val="25"/>
                <w:lang w:val="nl-NL"/>
              </w:rPr>
            </w:pPr>
            <w:r w:rsidRPr="00FE4135">
              <w:rPr>
                <w:b/>
                <w:sz w:val="25"/>
                <w:szCs w:val="25"/>
                <w:lang w:val="nl-NL"/>
              </w:rPr>
              <w:t xml:space="preserve">1. Người nộp thuế </w:t>
            </w:r>
          </w:p>
        </w:tc>
      </w:tr>
      <w:tr w:rsidR="00904754" w:rsidRPr="00FE4135" w:rsidTr="001823D5">
        <w:tc>
          <w:tcPr>
            <w:tcW w:w="14805" w:type="dxa"/>
            <w:gridSpan w:val="4"/>
          </w:tcPr>
          <w:p w:rsidR="00904754" w:rsidRPr="003975FC" w:rsidRDefault="00904754" w:rsidP="00CE7E1B">
            <w:pPr>
              <w:spacing w:before="60"/>
              <w:rPr>
                <w:sz w:val="25"/>
                <w:szCs w:val="25"/>
              </w:rPr>
            </w:pPr>
            <w:r w:rsidRPr="003975FC">
              <w:rPr>
                <w:sz w:val="25"/>
                <w:szCs w:val="25"/>
              </w:rPr>
              <w:t>[04] Tên tổ chức:                                                                  [05] Mã số thuế:</w:t>
            </w:r>
          </w:p>
        </w:tc>
      </w:tr>
      <w:tr w:rsidR="00904754" w:rsidRPr="00FE4135" w:rsidTr="001823D5">
        <w:trPr>
          <w:trHeight w:val="275"/>
        </w:trPr>
        <w:tc>
          <w:tcPr>
            <w:tcW w:w="3780" w:type="dxa"/>
            <w:tcBorders>
              <w:right w:val="nil"/>
            </w:tcBorders>
          </w:tcPr>
          <w:p w:rsidR="00904754" w:rsidRPr="003975FC" w:rsidRDefault="00904754" w:rsidP="00CE7E1B">
            <w:pPr>
              <w:spacing w:before="60"/>
              <w:rPr>
                <w:sz w:val="25"/>
                <w:szCs w:val="25"/>
              </w:rPr>
            </w:pPr>
            <w:r w:rsidRPr="003975FC">
              <w:rPr>
                <w:sz w:val="25"/>
                <w:szCs w:val="25"/>
              </w:rPr>
              <w:t xml:space="preserve">[06] Địa chỉ nhận thông báo thuế:                                       </w:t>
            </w:r>
          </w:p>
        </w:tc>
        <w:tc>
          <w:tcPr>
            <w:tcW w:w="11025" w:type="dxa"/>
            <w:gridSpan w:val="3"/>
            <w:tcBorders>
              <w:left w:val="nil"/>
            </w:tcBorders>
          </w:tcPr>
          <w:p w:rsidR="00904754" w:rsidRPr="003975FC" w:rsidRDefault="00904754" w:rsidP="00CE7E1B">
            <w:pPr>
              <w:spacing w:before="60"/>
              <w:rPr>
                <w:sz w:val="25"/>
                <w:szCs w:val="25"/>
              </w:rPr>
            </w:pPr>
          </w:p>
        </w:tc>
      </w:tr>
      <w:tr w:rsidR="00904754" w:rsidRPr="00FE4135" w:rsidTr="001823D5">
        <w:trPr>
          <w:trHeight w:val="275"/>
        </w:trPr>
        <w:tc>
          <w:tcPr>
            <w:tcW w:w="5790" w:type="dxa"/>
            <w:gridSpan w:val="2"/>
            <w:tcBorders>
              <w:right w:val="nil"/>
            </w:tcBorders>
          </w:tcPr>
          <w:p w:rsidR="00904754" w:rsidRPr="00FE4135" w:rsidRDefault="00904754" w:rsidP="00CE7E1B">
            <w:pPr>
              <w:spacing w:before="60"/>
              <w:rPr>
                <w:sz w:val="25"/>
                <w:szCs w:val="25"/>
                <w:lang w:val="nl-NL"/>
              </w:rPr>
            </w:pPr>
            <w:r w:rsidRPr="003975FC">
              <w:rPr>
                <w:sz w:val="25"/>
                <w:szCs w:val="25"/>
              </w:rPr>
              <w:t xml:space="preserve">      </w:t>
            </w:r>
            <w:r w:rsidRPr="00FE4135">
              <w:rPr>
                <w:sz w:val="25"/>
                <w:szCs w:val="25"/>
                <w:lang w:val="nl-NL"/>
              </w:rPr>
              <w:t>[06.1] Tổ/thôn:</w:t>
            </w:r>
          </w:p>
        </w:tc>
        <w:tc>
          <w:tcPr>
            <w:tcW w:w="9015" w:type="dxa"/>
            <w:gridSpan w:val="2"/>
            <w:tcBorders>
              <w:left w:val="nil"/>
            </w:tcBorders>
          </w:tcPr>
          <w:p w:rsidR="00904754" w:rsidRPr="00FE4135" w:rsidRDefault="00904754" w:rsidP="00CE7E1B">
            <w:pPr>
              <w:spacing w:before="60"/>
              <w:rPr>
                <w:sz w:val="25"/>
                <w:szCs w:val="25"/>
                <w:lang w:val="nl-NL"/>
              </w:rPr>
            </w:pPr>
            <w:r w:rsidRPr="00FE4135">
              <w:rPr>
                <w:sz w:val="25"/>
                <w:szCs w:val="25"/>
                <w:lang w:val="nl-NL"/>
              </w:rPr>
              <w:t>[06.2] Phường/xã/thị trấn:</w:t>
            </w:r>
          </w:p>
        </w:tc>
      </w:tr>
      <w:tr w:rsidR="00904754" w:rsidRPr="00FE4135" w:rsidTr="001823D5">
        <w:trPr>
          <w:trHeight w:val="275"/>
        </w:trPr>
        <w:tc>
          <w:tcPr>
            <w:tcW w:w="579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[06.3]  Quận/huyện: </w:t>
            </w:r>
          </w:p>
        </w:tc>
        <w:tc>
          <w:tcPr>
            <w:tcW w:w="9015" w:type="dxa"/>
            <w:gridSpan w:val="2"/>
            <w:tcBorders>
              <w:left w:val="nil"/>
            </w:tcBorders>
          </w:tcPr>
          <w:p w:rsidR="00904754" w:rsidRPr="00FE4135" w:rsidRDefault="00904754" w:rsidP="00CE7E1B">
            <w:pPr>
              <w:spacing w:before="60"/>
              <w:rPr>
                <w:sz w:val="25"/>
                <w:szCs w:val="25"/>
                <w:lang w:val="nl-NL"/>
              </w:rPr>
            </w:pPr>
            <w:r w:rsidRPr="00FE4135">
              <w:rPr>
                <w:sz w:val="25"/>
                <w:szCs w:val="25"/>
                <w:lang w:val="nl-NL"/>
              </w:rPr>
              <w:t>[06.4] Tỉnh/Thành phố:</w:t>
            </w:r>
          </w:p>
        </w:tc>
      </w:tr>
      <w:tr w:rsidR="00904754" w:rsidRPr="00623D68" w:rsidTr="001823D5">
        <w:trPr>
          <w:trHeight w:val="275"/>
        </w:trPr>
        <w:tc>
          <w:tcPr>
            <w:tcW w:w="3780" w:type="dxa"/>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[07] Điện thoại: </w:t>
            </w:r>
          </w:p>
        </w:tc>
        <w:tc>
          <w:tcPr>
            <w:tcW w:w="11025" w:type="dxa"/>
            <w:gridSpan w:val="3"/>
            <w:tcBorders>
              <w:left w:val="nil"/>
            </w:tcBorders>
          </w:tcPr>
          <w:p w:rsidR="00904754" w:rsidRPr="00FE4135" w:rsidRDefault="00904754" w:rsidP="00CE7E1B">
            <w:pPr>
              <w:spacing w:before="60"/>
              <w:rPr>
                <w:sz w:val="25"/>
                <w:szCs w:val="25"/>
                <w:lang w:val="nl-NL"/>
              </w:rPr>
            </w:pPr>
            <w:r w:rsidRPr="00FE4135">
              <w:rPr>
                <w:sz w:val="25"/>
                <w:szCs w:val="25"/>
                <w:lang w:val="nl-NL"/>
              </w:rPr>
              <w:t xml:space="preserve">[08] Số tài khoản-tại ngân hàng (nếu có): </w:t>
            </w:r>
          </w:p>
        </w:tc>
      </w:tr>
      <w:tr w:rsidR="00904754" w:rsidRPr="003975FC" w:rsidTr="001823D5">
        <w:trPr>
          <w:trHeight w:val="275"/>
        </w:trPr>
        <w:tc>
          <w:tcPr>
            <w:tcW w:w="3780" w:type="dxa"/>
            <w:tcBorders>
              <w:right w:val="nil"/>
            </w:tcBorders>
          </w:tcPr>
          <w:p w:rsidR="00904754" w:rsidRPr="00FE4135" w:rsidRDefault="00904754" w:rsidP="00CE7E1B">
            <w:pPr>
              <w:spacing w:before="60"/>
              <w:rPr>
                <w:sz w:val="25"/>
                <w:szCs w:val="25"/>
                <w:lang w:val="nl-NL"/>
              </w:rPr>
            </w:pPr>
            <w:r w:rsidRPr="00FE4135">
              <w:rPr>
                <w:sz w:val="25"/>
                <w:szCs w:val="25"/>
                <w:lang w:val="nl-NL"/>
              </w:rPr>
              <w:t>[09] Tên tổ chức:</w:t>
            </w:r>
          </w:p>
        </w:tc>
        <w:tc>
          <w:tcPr>
            <w:tcW w:w="11025" w:type="dxa"/>
            <w:gridSpan w:val="3"/>
            <w:tcBorders>
              <w:left w:val="nil"/>
            </w:tcBorders>
          </w:tcPr>
          <w:p w:rsidR="00904754" w:rsidRPr="00FE4135" w:rsidRDefault="00904754" w:rsidP="00CE7E1B">
            <w:pPr>
              <w:spacing w:before="60"/>
              <w:rPr>
                <w:sz w:val="25"/>
                <w:szCs w:val="25"/>
                <w:lang w:val="nl-NL"/>
              </w:rPr>
            </w:pPr>
          </w:p>
        </w:tc>
      </w:tr>
      <w:tr w:rsidR="00904754" w:rsidRPr="00FE4135" w:rsidTr="001823D5">
        <w:trPr>
          <w:trHeight w:val="275"/>
        </w:trPr>
        <w:tc>
          <w:tcPr>
            <w:tcW w:w="3780" w:type="dxa"/>
            <w:tcBorders>
              <w:right w:val="nil"/>
            </w:tcBorders>
          </w:tcPr>
          <w:p w:rsidR="00904754" w:rsidRPr="00623D68" w:rsidRDefault="00904754" w:rsidP="00CE7E1B">
            <w:pPr>
              <w:spacing w:before="60"/>
              <w:rPr>
                <w:b/>
              </w:rPr>
            </w:pPr>
            <w:r w:rsidRPr="00623D68">
              <w:rPr>
                <w:b/>
              </w:rPr>
              <w:t>2. Đại lý thuế (nếu có)</w:t>
            </w:r>
          </w:p>
        </w:tc>
        <w:tc>
          <w:tcPr>
            <w:tcW w:w="11025" w:type="dxa"/>
            <w:gridSpan w:val="3"/>
            <w:tcBorders>
              <w:left w:val="nil"/>
            </w:tcBorders>
          </w:tcPr>
          <w:p w:rsidR="00904754" w:rsidRPr="00623D68" w:rsidRDefault="00904754" w:rsidP="00CE7E1B">
            <w:pPr>
              <w:spacing w:before="60"/>
              <w:rPr>
                <w:sz w:val="25"/>
                <w:szCs w:val="25"/>
              </w:rPr>
            </w:pPr>
          </w:p>
        </w:tc>
      </w:tr>
      <w:tr w:rsidR="00904754" w:rsidRPr="00FE4135" w:rsidTr="001823D5">
        <w:tc>
          <w:tcPr>
            <w:tcW w:w="14805" w:type="dxa"/>
            <w:gridSpan w:val="4"/>
          </w:tcPr>
          <w:p w:rsidR="00904754" w:rsidRPr="00FE4135" w:rsidRDefault="00904754" w:rsidP="00CE7E1B">
            <w:pPr>
              <w:spacing w:before="60"/>
              <w:rPr>
                <w:sz w:val="25"/>
                <w:szCs w:val="25"/>
                <w:lang w:val="nl-NL"/>
              </w:rPr>
            </w:pPr>
            <w:r w:rsidRPr="00FE4135">
              <w:rPr>
                <w:sz w:val="25"/>
                <w:szCs w:val="25"/>
                <w:lang w:val="nl-NL"/>
              </w:rPr>
              <w:t>[10] Mã số thuế:</w:t>
            </w:r>
          </w:p>
        </w:tc>
      </w:tr>
      <w:tr w:rsidR="00904754" w:rsidRPr="00FE4135" w:rsidTr="001823D5">
        <w:trPr>
          <w:gridAfter w:val="3"/>
          <w:wAfter w:w="11025" w:type="dxa"/>
          <w:trHeight w:val="275"/>
        </w:trPr>
        <w:tc>
          <w:tcPr>
            <w:tcW w:w="3780" w:type="dxa"/>
            <w:tcBorders>
              <w:right w:val="nil"/>
            </w:tcBorders>
          </w:tcPr>
          <w:p w:rsidR="00904754" w:rsidRPr="003975FC" w:rsidRDefault="00904754" w:rsidP="00CE7E1B">
            <w:pPr>
              <w:spacing w:before="60"/>
              <w:rPr>
                <w:sz w:val="25"/>
                <w:szCs w:val="25"/>
              </w:rPr>
            </w:pPr>
            <w:r w:rsidRPr="003975FC">
              <w:rPr>
                <w:sz w:val="25"/>
                <w:szCs w:val="25"/>
              </w:rPr>
              <w:t xml:space="preserve">[11] Địa chỉ nhận thông báo thuế:                                       </w:t>
            </w:r>
          </w:p>
        </w:tc>
      </w:tr>
      <w:tr w:rsidR="00904754" w:rsidRPr="00FE4135" w:rsidTr="001823D5">
        <w:trPr>
          <w:gridAfter w:val="1"/>
          <w:wAfter w:w="4239" w:type="dxa"/>
          <w:trHeight w:val="275"/>
        </w:trPr>
        <w:tc>
          <w:tcPr>
            <w:tcW w:w="10566" w:type="dxa"/>
            <w:gridSpan w:val="3"/>
            <w:tcBorders>
              <w:right w:val="nil"/>
            </w:tcBorders>
          </w:tcPr>
          <w:p w:rsidR="00904754" w:rsidRPr="00FE4135" w:rsidRDefault="00904754" w:rsidP="00CE7E1B">
            <w:pPr>
              <w:spacing w:before="60"/>
              <w:rPr>
                <w:sz w:val="25"/>
                <w:szCs w:val="25"/>
                <w:lang w:val="nl-NL"/>
              </w:rPr>
            </w:pPr>
            <w:r w:rsidRPr="003975FC">
              <w:rPr>
                <w:sz w:val="25"/>
                <w:szCs w:val="25"/>
              </w:rPr>
              <w:t xml:space="preserve">      </w:t>
            </w:r>
            <w:r w:rsidRPr="00FE4135">
              <w:rPr>
                <w:sz w:val="25"/>
                <w:szCs w:val="25"/>
                <w:lang w:val="nl-NL"/>
              </w:rPr>
              <w:t>[11.1] Phường/xã/thị trấn:</w:t>
            </w:r>
          </w:p>
        </w:tc>
      </w:tr>
      <w:tr w:rsidR="00904754" w:rsidRPr="00FE4135" w:rsidTr="001823D5">
        <w:trPr>
          <w:gridAfter w:val="1"/>
          <w:wAfter w:w="4239" w:type="dxa"/>
          <w:trHeight w:val="275"/>
        </w:trPr>
        <w:tc>
          <w:tcPr>
            <w:tcW w:w="10566" w:type="dxa"/>
            <w:gridSpan w:val="3"/>
            <w:tcBorders>
              <w:right w:val="nil"/>
            </w:tcBorders>
          </w:tcPr>
          <w:p w:rsidR="00904754" w:rsidRPr="003975FC" w:rsidRDefault="00904754" w:rsidP="00CE7E1B">
            <w:pPr>
              <w:spacing w:before="60"/>
              <w:rPr>
                <w:sz w:val="25"/>
                <w:szCs w:val="25"/>
              </w:rPr>
            </w:pPr>
            <w:r w:rsidRPr="003975FC">
              <w:rPr>
                <w:sz w:val="25"/>
                <w:szCs w:val="25"/>
              </w:rPr>
              <w:t xml:space="preserve">      [11.2] Quận/huyện:                                                        [11.3] Tỉnh/Thành phố:</w:t>
            </w:r>
          </w:p>
        </w:tc>
      </w:tr>
      <w:tr w:rsidR="00904754" w:rsidRPr="00FE4135" w:rsidTr="001823D5">
        <w:trPr>
          <w:gridAfter w:val="1"/>
          <w:wAfter w:w="4239" w:type="dxa"/>
          <w:trHeight w:val="275"/>
        </w:trPr>
        <w:tc>
          <w:tcPr>
            <w:tcW w:w="10566" w:type="dxa"/>
            <w:gridSpan w:val="3"/>
            <w:tcBorders>
              <w:right w:val="nil"/>
            </w:tcBorders>
          </w:tcPr>
          <w:p w:rsidR="00904754" w:rsidRPr="00FE4135" w:rsidRDefault="00904754" w:rsidP="00CE7E1B">
            <w:pPr>
              <w:spacing w:before="60"/>
              <w:rPr>
                <w:sz w:val="25"/>
                <w:szCs w:val="25"/>
                <w:lang w:val="nl-NL"/>
              </w:rPr>
            </w:pPr>
            <w:r w:rsidRPr="003975FC">
              <w:rPr>
                <w:sz w:val="25"/>
                <w:szCs w:val="25"/>
              </w:rPr>
              <w:t xml:space="preserve">      </w:t>
            </w:r>
            <w:r w:rsidRPr="00FE4135">
              <w:rPr>
                <w:sz w:val="25"/>
                <w:szCs w:val="25"/>
                <w:lang w:val="nl-NL"/>
              </w:rPr>
              <w:t>[11.4] Điện thoại:                         [11.</w:t>
            </w:r>
            <w:r>
              <w:rPr>
                <w:sz w:val="25"/>
                <w:szCs w:val="25"/>
                <w:lang w:val="nl-NL"/>
              </w:rPr>
              <w:t>5</w:t>
            </w:r>
            <w:r w:rsidRPr="00FE4135">
              <w:rPr>
                <w:sz w:val="25"/>
                <w:szCs w:val="25"/>
                <w:lang w:val="nl-NL"/>
              </w:rPr>
              <w:t>]  Fax:                        [11.</w:t>
            </w:r>
            <w:r>
              <w:rPr>
                <w:sz w:val="25"/>
                <w:szCs w:val="25"/>
                <w:lang w:val="nl-NL"/>
              </w:rPr>
              <w:t>6</w:t>
            </w:r>
            <w:r w:rsidRPr="00FE4135">
              <w:rPr>
                <w:sz w:val="25"/>
                <w:szCs w:val="25"/>
                <w:lang w:val="nl-NL"/>
              </w:rPr>
              <w:t>]   Email:................</w:t>
            </w:r>
          </w:p>
        </w:tc>
      </w:tr>
      <w:tr w:rsidR="00904754" w:rsidRPr="00FE4135" w:rsidTr="001823D5">
        <w:trPr>
          <w:gridAfter w:val="1"/>
          <w:wAfter w:w="4239" w:type="dxa"/>
          <w:trHeight w:val="275"/>
        </w:trPr>
        <w:tc>
          <w:tcPr>
            <w:tcW w:w="10566" w:type="dxa"/>
            <w:gridSpan w:val="3"/>
            <w:tcBorders>
              <w:right w:val="nil"/>
            </w:tcBorders>
          </w:tcPr>
          <w:p w:rsidR="00904754" w:rsidRPr="003975FC" w:rsidRDefault="00904754" w:rsidP="00CE7E1B">
            <w:pPr>
              <w:spacing w:before="60"/>
              <w:rPr>
                <w:sz w:val="25"/>
                <w:szCs w:val="25"/>
              </w:rPr>
            </w:pPr>
            <w:r w:rsidRPr="003975FC">
              <w:rPr>
                <w:sz w:val="25"/>
                <w:szCs w:val="25"/>
              </w:rPr>
              <w:t xml:space="preserve">      [11.</w:t>
            </w:r>
            <w:r>
              <w:rPr>
                <w:sz w:val="25"/>
                <w:szCs w:val="25"/>
              </w:rPr>
              <w:t>7</w:t>
            </w:r>
            <w:r w:rsidRPr="003975FC">
              <w:rPr>
                <w:sz w:val="25"/>
                <w:szCs w:val="25"/>
              </w:rPr>
              <w:t xml:space="preserve">] Hợp đồng đại lý </w:t>
            </w:r>
            <w:proofErr w:type="gramStart"/>
            <w:r w:rsidRPr="003975FC">
              <w:rPr>
                <w:sz w:val="25"/>
                <w:szCs w:val="25"/>
              </w:rPr>
              <w:t>thuế :</w:t>
            </w:r>
            <w:proofErr w:type="gramEnd"/>
            <w:r w:rsidRPr="003975FC">
              <w:rPr>
                <w:sz w:val="25"/>
                <w:szCs w:val="25"/>
              </w:rPr>
              <w:t xml:space="preserve"> </w:t>
            </w:r>
            <w:r w:rsidRPr="003975FC">
              <w:rPr>
                <w:sz w:val="25"/>
                <w:szCs w:val="25"/>
              </w:rPr>
              <w:tab/>
              <w:t xml:space="preserve">   Số:                            Ngày .../.../.....</w:t>
            </w:r>
          </w:p>
        </w:tc>
      </w:tr>
    </w:tbl>
    <w:p w:rsidR="00904754" w:rsidRPr="003975FC" w:rsidRDefault="00904754" w:rsidP="00904754">
      <w:pPr>
        <w:rPr>
          <w:b/>
          <w:sz w:val="12"/>
        </w:rPr>
      </w:pPr>
    </w:p>
    <w:tbl>
      <w:tblPr>
        <w:tblW w:w="14895" w:type="dxa"/>
        <w:tblInd w:w="-52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62"/>
        <w:gridCol w:w="1218"/>
        <w:gridCol w:w="1800"/>
        <w:gridCol w:w="156"/>
        <w:gridCol w:w="24"/>
        <w:gridCol w:w="1350"/>
        <w:gridCol w:w="7695"/>
        <w:gridCol w:w="90"/>
      </w:tblGrid>
      <w:tr w:rsidR="00904754" w:rsidRPr="00FE4135" w:rsidTr="001823D5">
        <w:trPr>
          <w:gridAfter w:val="1"/>
          <w:wAfter w:w="90" w:type="dxa"/>
        </w:trPr>
        <w:tc>
          <w:tcPr>
            <w:tcW w:w="3780" w:type="dxa"/>
            <w:gridSpan w:val="2"/>
            <w:tcBorders>
              <w:top w:val="nil"/>
              <w:left w:val="nil"/>
              <w:right w:val="nil"/>
            </w:tcBorders>
          </w:tcPr>
          <w:p w:rsidR="00904754" w:rsidRPr="00FE4135" w:rsidRDefault="00904754" w:rsidP="00CE7E1B">
            <w:pPr>
              <w:rPr>
                <w:b/>
                <w:sz w:val="25"/>
                <w:szCs w:val="25"/>
                <w:lang w:val="nl-NL"/>
              </w:rPr>
            </w:pPr>
            <w:r w:rsidRPr="00FE4135">
              <w:rPr>
                <w:b/>
                <w:sz w:val="25"/>
                <w:szCs w:val="25"/>
                <w:lang w:val="nl-NL"/>
              </w:rPr>
              <w:t>3. Thửa đất chịu thuế</w:t>
            </w:r>
          </w:p>
        </w:tc>
        <w:tc>
          <w:tcPr>
            <w:tcW w:w="11025" w:type="dxa"/>
            <w:gridSpan w:val="5"/>
            <w:tcBorders>
              <w:top w:val="nil"/>
              <w:left w:val="nil"/>
              <w:right w:val="nil"/>
            </w:tcBorders>
          </w:tcPr>
          <w:p w:rsidR="00904754" w:rsidRPr="00FE4135" w:rsidRDefault="00904754" w:rsidP="00CE7E1B">
            <w:pPr>
              <w:rPr>
                <w:sz w:val="25"/>
                <w:szCs w:val="25"/>
                <w:highlight w:val="yellow"/>
                <w:lang w:val="nl-NL"/>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[12] Địa chỉ:</w:t>
            </w:r>
          </w:p>
        </w:tc>
        <w:tc>
          <w:tcPr>
            <w:tcW w:w="3330" w:type="dxa"/>
            <w:gridSpan w:val="4"/>
            <w:tcBorders>
              <w:left w:val="nil"/>
              <w:right w:val="nil"/>
            </w:tcBorders>
          </w:tcPr>
          <w:p w:rsidR="00904754" w:rsidRPr="00FE4135" w:rsidRDefault="00904754" w:rsidP="00CE7E1B">
            <w:pPr>
              <w:spacing w:before="60"/>
              <w:rPr>
                <w:sz w:val="25"/>
                <w:szCs w:val="25"/>
                <w:lang w:val="nl-NL"/>
              </w:rPr>
            </w:pPr>
          </w:p>
        </w:tc>
        <w:tc>
          <w:tcPr>
            <w:tcW w:w="7695" w:type="dxa"/>
            <w:tcBorders>
              <w:left w:val="nil"/>
            </w:tcBorders>
          </w:tcPr>
          <w:p w:rsidR="00904754" w:rsidRPr="00FE4135" w:rsidRDefault="00904754" w:rsidP="00CE7E1B">
            <w:pPr>
              <w:spacing w:before="60"/>
              <w:rPr>
                <w:sz w:val="25"/>
                <w:szCs w:val="25"/>
                <w:lang w:val="nl-NL"/>
              </w:rPr>
            </w:pPr>
            <w:r w:rsidRPr="00FE4135">
              <w:rPr>
                <w:sz w:val="25"/>
                <w:szCs w:val="25"/>
                <w:lang w:val="nl-NL"/>
              </w:rPr>
              <w:t xml:space="preserve">[13] Tổ/Thôn: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[14] Phường/xã/thị trấn:</w:t>
            </w:r>
          </w:p>
        </w:tc>
        <w:tc>
          <w:tcPr>
            <w:tcW w:w="3330" w:type="dxa"/>
            <w:gridSpan w:val="4"/>
            <w:tcBorders>
              <w:left w:val="nil"/>
              <w:right w:val="nil"/>
            </w:tcBorders>
          </w:tcPr>
          <w:p w:rsidR="00904754" w:rsidRPr="00FE4135" w:rsidRDefault="00904754" w:rsidP="00CE7E1B">
            <w:pPr>
              <w:spacing w:before="60"/>
              <w:rPr>
                <w:sz w:val="25"/>
                <w:szCs w:val="25"/>
                <w:lang w:val="nl-NL"/>
              </w:rPr>
            </w:pPr>
            <w:r w:rsidRPr="00FE4135">
              <w:rPr>
                <w:sz w:val="25"/>
                <w:szCs w:val="25"/>
                <w:lang w:val="nl-NL"/>
              </w:rPr>
              <w:t xml:space="preserve">[15]  Quận/huyện:  </w:t>
            </w:r>
          </w:p>
        </w:tc>
        <w:tc>
          <w:tcPr>
            <w:tcW w:w="7695" w:type="dxa"/>
            <w:tcBorders>
              <w:left w:val="nil"/>
            </w:tcBorders>
          </w:tcPr>
          <w:p w:rsidR="00904754" w:rsidRPr="00FE4135" w:rsidRDefault="00904754" w:rsidP="00CE7E1B">
            <w:pPr>
              <w:spacing w:before="60"/>
              <w:rPr>
                <w:sz w:val="25"/>
                <w:szCs w:val="25"/>
                <w:lang w:val="nl-NL"/>
              </w:rPr>
            </w:pPr>
            <w:r w:rsidRPr="00FE4135">
              <w:rPr>
                <w:sz w:val="25"/>
                <w:szCs w:val="25"/>
                <w:lang w:val="nl-NL"/>
              </w:rPr>
              <w:t xml:space="preserve">[16] Tỉnh/Thành phố: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7110" w:type="dxa"/>
            <w:gridSpan w:val="6"/>
            <w:tcBorders>
              <w:right w:val="nil"/>
            </w:tcBorders>
          </w:tcPr>
          <w:p w:rsidR="00904754" w:rsidRPr="003975FC" w:rsidRDefault="00904754" w:rsidP="00CE7E1B">
            <w:pPr>
              <w:spacing w:before="60"/>
              <w:rPr>
                <w:sz w:val="25"/>
                <w:szCs w:val="25"/>
              </w:rPr>
            </w:pPr>
            <w:r w:rsidRPr="003975FC">
              <w:rPr>
                <w:sz w:val="25"/>
                <w:szCs w:val="25"/>
              </w:rPr>
              <w:lastRenderedPageBreak/>
              <w:t>[17] Đã có giấy chứng nhận (GCN) số:</w:t>
            </w:r>
          </w:p>
        </w:tc>
        <w:tc>
          <w:tcPr>
            <w:tcW w:w="7695" w:type="dxa"/>
            <w:tcBorders>
              <w:left w:val="nil"/>
            </w:tcBorders>
          </w:tcPr>
          <w:p w:rsidR="00904754" w:rsidRPr="00FE4135" w:rsidRDefault="00904754" w:rsidP="00CE7E1B">
            <w:pPr>
              <w:spacing w:before="60"/>
              <w:rPr>
                <w:sz w:val="25"/>
                <w:szCs w:val="25"/>
                <w:lang w:val="nl-NL"/>
              </w:rPr>
            </w:pPr>
            <w:r w:rsidRPr="00FE4135">
              <w:rPr>
                <w:sz w:val="25"/>
                <w:szCs w:val="25"/>
                <w:lang w:val="nl-NL"/>
              </w:rPr>
              <w:t>[17.1] Ngày cấp:</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[17.2] Thửa đất số:</w:t>
            </w:r>
          </w:p>
        </w:tc>
        <w:tc>
          <w:tcPr>
            <w:tcW w:w="3330" w:type="dxa"/>
            <w:gridSpan w:val="4"/>
            <w:tcBorders>
              <w:left w:val="nil"/>
              <w:right w:val="nil"/>
            </w:tcBorders>
          </w:tcPr>
          <w:p w:rsidR="00904754" w:rsidRPr="00FE4135" w:rsidRDefault="00904754" w:rsidP="00CE7E1B">
            <w:pPr>
              <w:spacing w:before="60"/>
              <w:rPr>
                <w:sz w:val="25"/>
                <w:szCs w:val="25"/>
                <w:lang w:val="nl-NL"/>
              </w:rPr>
            </w:pPr>
            <w:r w:rsidRPr="00FE4135">
              <w:rPr>
                <w:sz w:val="25"/>
                <w:szCs w:val="25"/>
                <w:lang w:val="nl-NL"/>
              </w:rPr>
              <w:t>[17.3] Tờ bản đồ số:</w:t>
            </w:r>
          </w:p>
        </w:tc>
        <w:tc>
          <w:tcPr>
            <w:tcW w:w="7695" w:type="dxa"/>
            <w:tcBorders>
              <w:left w:val="nil"/>
            </w:tcBorders>
          </w:tcPr>
          <w:p w:rsidR="00904754" w:rsidRPr="00FE4135" w:rsidRDefault="00904754" w:rsidP="00CE7E1B">
            <w:pPr>
              <w:spacing w:before="60"/>
              <w:rPr>
                <w:sz w:val="25"/>
                <w:szCs w:val="25"/>
                <w:lang w:val="nl-NL"/>
              </w:rPr>
            </w:pPr>
            <w:r w:rsidRPr="00FE4135">
              <w:rPr>
                <w:sz w:val="25"/>
                <w:szCs w:val="25"/>
                <w:lang w:val="nl-NL"/>
              </w:rPr>
              <w:t>[17.4] Diện tích:</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[17.5] Mục đích sử dụng: </w:t>
            </w:r>
          </w:p>
        </w:tc>
        <w:tc>
          <w:tcPr>
            <w:tcW w:w="3330" w:type="dxa"/>
            <w:gridSpan w:val="4"/>
            <w:tcBorders>
              <w:left w:val="nil"/>
              <w:right w:val="nil"/>
            </w:tcBorders>
          </w:tcPr>
          <w:p w:rsidR="00904754" w:rsidRPr="00FE4135" w:rsidRDefault="00904754" w:rsidP="00CE7E1B">
            <w:pPr>
              <w:spacing w:before="60"/>
              <w:rPr>
                <w:sz w:val="25"/>
                <w:szCs w:val="25"/>
                <w:lang w:val="nl-NL"/>
              </w:rPr>
            </w:pPr>
          </w:p>
        </w:tc>
        <w:tc>
          <w:tcPr>
            <w:tcW w:w="7695" w:type="dxa"/>
            <w:tcBorders>
              <w:left w:val="nil"/>
            </w:tcBorders>
          </w:tcPr>
          <w:p w:rsidR="00904754" w:rsidRPr="00FE4135" w:rsidRDefault="00904754" w:rsidP="00CE7E1B">
            <w:pPr>
              <w:spacing w:before="60"/>
              <w:rPr>
                <w:sz w:val="25"/>
                <w:szCs w:val="25"/>
                <w:lang w:val="nl-NL"/>
              </w:rPr>
            </w:pPr>
          </w:p>
        </w:tc>
      </w:tr>
      <w:tr w:rsidR="00904754" w:rsidRPr="00FE4135" w:rsidTr="001823D5">
        <w:trPr>
          <w:gridAfter w:val="1"/>
          <w:wAfter w:w="90" w:type="dxa"/>
        </w:trPr>
        <w:tc>
          <w:tcPr>
            <w:tcW w:w="14805" w:type="dxa"/>
            <w:gridSpan w:val="7"/>
            <w:tcBorders>
              <w:left w:val="nil"/>
              <w:right w:val="nil"/>
            </w:tcBorders>
          </w:tcPr>
          <w:p w:rsidR="00904754" w:rsidRPr="003975FC" w:rsidRDefault="00904754" w:rsidP="00CE7E1B">
            <w:pPr>
              <w:spacing w:before="60"/>
              <w:rPr>
                <w:b/>
                <w:sz w:val="22"/>
                <w:szCs w:val="22"/>
              </w:rPr>
            </w:pPr>
            <w:r w:rsidRPr="003975FC">
              <w:rPr>
                <w:b/>
                <w:sz w:val="22"/>
                <w:szCs w:val="22"/>
              </w:rPr>
              <w:t>4</w:t>
            </w:r>
            <w:r w:rsidRPr="003975FC">
              <w:rPr>
                <w:b/>
                <w:sz w:val="25"/>
                <w:szCs w:val="25"/>
              </w:rPr>
              <w:t>. [18] Đối tượng miễn,  giảm thuế:</w:t>
            </w:r>
            <w:r w:rsidRPr="003975FC">
              <w:rPr>
                <w:b/>
                <w:sz w:val="22"/>
                <w:szCs w:val="22"/>
              </w:rPr>
              <w:t xml:space="preserve"> </w:t>
            </w:r>
          </w:p>
        </w:tc>
      </w:tr>
      <w:tr w:rsidR="00904754" w:rsidRPr="00FE4135" w:rsidTr="001823D5">
        <w:trPr>
          <w:gridAfter w:val="1"/>
          <w:wAfter w:w="90" w:type="dxa"/>
        </w:trPr>
        <w:tc>
          <w:tcPr>
            <w:tcW w:w="14805" w:type="dxa"/>
            <w:gridSpan w:val="7"/>
            <w:tcBorders>
              <w:left w:val="nil"/>
              <w:right w:val="nil"/>
            </w:tcBorders>
          </w:tcPr>
          <w:p w:rsidR="00904754" w:rsidRPr="00FE4135" w:rsidRDefault="00904754" w:rsidP="00CE7E1B">
            <w:pPr>
              <w:spacing w:before="60"/>
              <w:rPr>
                <w:sz w:val="25"/>
                <w:szCs w:val="25"/>
                <w:lang w:val="nl-NL"/>
              </w:rPr>
            </w:pPr>
            <w:r w:rsidRPr="00FE4135">
              <w:rPr>
                <w:b/>
                <w:sz w:val="25"/>
                <w:szCs w:val="25"/>
                <w:lang w:val="nl-NL"/>
              </w:rPr>
              <w:t xml:space="preserve">5. Căn cứ tính thuế: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3975FC" w:rsidRDefault="00904754" w:rsidP="00CE7E1B">
            <w:pPr>
              <w:spacing w:before="60"/>
              <w:rPr>
                <w:sz w:val="25"/>
                <w:szCs w:val="25"/>
              </w:rPr>
            </w:pPr>
            <w:r w:rsidRPr="003975FC">
              <w:rPr>
                <w:sz w:val="25"/>
                <w:szCs w:val="25"/>
              </w:rPr>
              <w:t>[19] Diện tích đất thực tế sử dụng:</w:t>
            </w:r>
          </w:p>
        </w:tc>
        <w:tc>
          <w:tcPr>
            <w:tcW w:w="3330" w:type="dxa"/>
            <w:gridSpan w:val="4"/>
            <w:tcBorders>
              <w:left w:val="nil"/>
              <w:right w:val="nil"/>
            </w:tcBorders>
          </w:tcPr>
          <w:p w:rsidR="00904754" w:rsidRPr="003975FC" w:rsidRDefault="00904754" w:rsidP="00CE7E1B">
            <w:pPr>
              <w:spacing w:before="60"/>
              <w:rPr>
                <w:sz w:val="25"/>
                <w:szCs w:val="25"/>
              </w:rPr>
            </w:pPr>
          </w:p>
        </w:tc>
        <w:tc>
          <w:tcPr>
            <w:tcW w:w="7695" w:type="dxa"/>
            <w:tcBorders>
              <w:left w:val="nil"/>
            </w:tcBorders>
          </w:tcPr>
          <w:p w:rsidR="00904754" w:rsidRPr="003975FC" w:rsidRDefault="00904754" w:rsidP="00CE7E1B">
            <w:pPr>
              <w:spacing w:before="60"/>
              <w:rPr>
                <w:i/>
                <w:sz w:val="22"/>
                <w:szCs w:val="22"/>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904754" w:rsidRPr="003975FC" w:rsidRDefault="00904754" w:rsidP="00CE7E1B">
            <w:pPr>
              <w:spacing w:before="60"/>
              <w:rPr>
                <w:sz w:val="25"/>
                <w:szCs w:val="25"/>
              </w:rPr>
            </w:pPr>
            <w:r w:rsidRPr="003975FC">
              <w:rPr>
                <w:sz w:val="25"/>
                <w:szCs w:val="25"/>
              </w:rPr>
              <w:t>[20] Thông tin xác định giá đất:</w:t>
            </w:r>
          </w:p>
        </w:tc>
        <w:tc>
          <w:tcPr>
            <w:tcW w:w="11025" w:type="dxa"/>
            <w:gridSpan w:val="5"/>
            <w:tcBorders>
              <w:left w:val="nil"/>
            </w:tcBorders>
          </w:tcPr>
          <w:p w:rsidR="00904754" w:rsidRPr="00623D68" w:rsidRDefault="00904754" w:rsidP="00CE7E1B">
            <w:pPr>
              <w:spacing w:before="60"/>
              <w:rPr>
                <w:sz w:val="25"/>
                <w:szCs w:val="25"/>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904754" w:rsidRPr="00FE4135" w:rsidRDefault="00904754" w:rsidP="00CE7E1B">
            <w:pPr>
              <w:spacing w:before="60"/>
              <w:rPr>
                <w:sz w:val="25"/>
                <w:szCs w:val="25"/>
                <w:lang w:val="nl-NL"/>
              </w:rPr>
            </w:pPr>
            <w:r w:rsidRPr="00623D68">
              <w:rPr>
                <w:sz w:val="25"/>
                <w:szCs w:val="25"/>
              </w:rPr>
              <w:t xml:space="preserve">      </w:t>
            </w:r>
            <w:r w:rsidRPr="00FE4135">
              <w:rPr>
                <w:sz w:val="25"/>
                <w:szCs w:val="25"/>
                <w:lang w:val="nl-NL"/>
              </w:rPr>
              <w:t xml:space="preserve">[20.1] Loại đất: </w:t>
            </w:r>
          </w:p>
        </w:tc>
        <w:tc>
          <w:tcPr>
            <w:tcW w:w="11025" w:type="dxa"/>
            <w:gridSpan w:val="5"/>
            <w:tcBorders>
              <w:left w:val="nil"/>
            </w:tcBorders>
          </w:tcPr>
          <w:p w:rsidR="00904754" w:rsidRPr="00FE4135" w:rsidRDefault="00904754" w:rsidP="00CE7E1B">
            <w:pPr>
              <w:spacing w:before="60"/>
              <w:rPr>
                <w:sz w:val="25"/>
                <w:szCs w:val="25"/>
                <w:lang w:val="nl-NL"/>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[20.2] Tên đường/vùng:</w:t>
            </w:r>
          </w:p>
        </w:tc>
        <w:tc>
          <w:tcPr>
            <w:tcW w:w="9045" w:type="dxa"/>
            <w:gridSpan w:val="2"/>
            <w:tcBorders>
              <w:left w:val="nil"/>
            </w:tcBorders>
          </w:tcPr>
          <w:p w:rsidR="00904754" w:rsidRPr="00FE4135" w:rsidRDefault="00904754" w:rsidP="00CE7E1B">
            <w:pPr>
              <w:spacing w:before="60"/>
              <w:rPr>
                <w:sz w:val="25"/>
                <w:szCs w:val="25"/>
                <w:lang w:val="nl-NL"/>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[20.3] Đoạn đường/khu vực:</w:t>
            </w:r>
          </w:p>
        </w:tc>
        <w:tc>
          <w:tcPr>
            <w:tcW w:w="9045" w:type="dxa"/>
            <w:gridSpan w:val="2"/>
            <w:tcBorders>
              <w:left w:val="nil"/>
            </w:tcBorders>
          </w:tcPr>
          <w:p w:rsidR="00904754" w:rsidRPr="00FE4135" w:rsidRDefault="00904754" w:rsidP="00CE7E1B">
            <w:pPr>
              <w:spacing w:before="60"/>
              <w:rPr>
                <w:sz w:val="25"/>
                <w:szCs w:val="25"/>
                <w:lang w:val="nl-NL"/>
              </w:rPr>
            </w:pP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[20.4] Loại đường:</w:t>
            </w:r>
          </w:p>
        </w:tc>
        <w:tc>
          <w:tcPr>
            <w:tcW w:w="9045" w:type="dxa"/>
            <w:gridSpan w:val="2"/>
            <w:tcBorders>
              <w:left w:val="nil"/>
            </w:tcBorders>
          </w:tcPr>
          <w:p w:rsidR="00904754" w:rsidRPr="00FE4135" w:rsidRDefault="00904754" w:rsidP="00CE7E1B">
            <w:pPr>
              <w:spacing w:before="60"/>
              <w:rPr>
                <w:sz w:val="25"/>
                <w:szCs w:val="25"/>
                <w:lang w:val="nl-NL"/>
              </w:rPr>
            </w:pPr>
            <w:r w:rsidRPr="00FE4135">
              <w:rPr>
                <w:sz w:val="25"/>
                <w:szCs w:val="25"/>
                <w:lang w:val="nl-NL"/>
              </w:rPr>
              <w:t>[20.5] Vị trí/hạng:</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904754" w:rsidRPr="00FE4135" w:rsidRDefault="00904754" w:rsidP="00CE7E1B">
            <w:pPr>
              <w:spacing w:before="60"/>
              <w:rPr>
                <w:sz w:val="25"/>
                <w:szCs w:val="25"/>
                <w:lang w:val="nl-NL"/>
              </w:rPr>
            </w:pPr>
            <w:r w:rsidRPr="00FE4135">
              <w:rPr>
                <w:sz w:val="25"/>
                <w:szCs w:val="25"/>
                <w:lang w:val="nl-NL"/>
              </w:rPr>
              <w:t xml:space="preserve">      [20.6] Giá đất:</w:t>
            </w:r>
          </w:p>
        </w:tc>
        <w:tc>
          <w:tcPr>
            <w:tcW w:w="9045" w:type="dxa"/>
            <w:gridSpan w:val="2"/>
            <w:tcBorders>
              <w:left w:val="nil"/>
            </w:tcBorders>
          </w:tcPr>
          <w:p w:rsidR="00904754" w:rsidRPr="00FE4135" w:rsidRDefault="00904754" w:rsidP="00CE7E1B">
            <w:pPr>
              <w:spacing w:before="60"/>
              <w:rPr>
                <w:sz w:val="25"/>
                <w:szCs w:val="25"/>
                <w:lang w:val="nl-NL"/>
              </w:rPr>
            </w:pPr>
            <w:r w:rsidRPr="00FE4135">
              <w:rPr>
                <w:sz w:val="25"/>
                <w:szCs w:val="25"/>
                <w:lang w:val="nl-NL"/>
              </w:rPr>
              <w:t>[20.7] Hệ số (đường/hẻm):</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904754" w:rsidRPr="003975FC" w:rsidRDefault="00904754" w:rsidP="00CE7E1B">
            <w:pPr>
              <w:spacing w:before="60"/>
              <w:rPr>
                <w:sz w:val="25"/>
                <w:szCs w:val="25"/>
              </w:rPr>
            </w:pPr>
            <w:r w:rsidRPr="003975FC">
              <w:rPr>
                <w:sz w:val="25"/>
                <w:szCs w:val="25"/>
              </w:rPr>
              <w:t xml:space="preserve">      [20.8] Giá 1 m</w:t>
            </w:r>
            <w:r w:rsidRPr="003975FC">
              <w:rPr>
                <w:sz w:val="25"/>
                <w:szCs w:val="25"/>
                <w:vertAlign w:val="superscript"/>
              </w:rPr>
              <w:t>2</w:t>
            </w:r>
            <w:r w:rsidRPr="003975FC">
              <w:rPr>
                <w:sz w:val="25"/>
                <w:szCs w:val="25"/>
              </w:rPr>
              <w:t xml:space="preserve"> đất </w:t>
            </w:r>
            <w:r w:rsidRPr="003975FC">
              <w:rPr>
                <w:i/>
                <w:sz w:val="22"/>
                <w:szCs w:val="22"/>
              </w:rPr>
              <w:t>(Giá đất theo mục đích sử dụng)</w:t>
            </w:r>
            <w:r w:rsidRPr="003975FC">
              <w:rPr>
                <w:sz w:val="22"/>
                <w:szCs w:val="22"/>
              </w:rPr>
              <w:t>:</w:t>
            </w:r>
          </w:p>
        </w:tc>
        <w:tc>
          <w:tcPr>
            <w:tcW w:w="9045" w:type="dxa"/>
            <w:gridSpan w:val="2"/>
            <w:tcBorders>
              <w:left w:val="nil"/>
            </w:tcBorders>
          </w:tcPr>
          <w:p w:rsidR="00904754" w:rsidRPr="003975FC" w:rsidRDefault="00904754" w:rsidP="00CE7E1B">
            <w:pPr>
              <w:spacing w:before="60"/>
              <w:rPr>
                <w:sz w:val="25"/>
                <w:szCs w:val="25"/>
              </w:rPr>
            </w:pPr>
          </w:p>
        </w:tc>
      </w:tr>
      <w:tr w:rsidR="00904754" w:rsidRPr="00FE4135" w:rsidTr="001823D5">
        <w:trPr>
          <w:gridAfter w:val="1"/>
          <w:wAfter w:w="90" w:type="dxa"/>
          <w:trHeight w:val="242"/>
        </w:trPr>
        <w:tc>
          <w:tcPr>
            <w:tcW w:w="14805" w:type="dxa"/>
            <w:gridSpan w:val="7"/>
            <w:tcBorders>
              <w:left w:val="nil"/>
              <w:right w:val="nil"/>
            </w:tcBorders>
          </w:tcPr>
          <w:p w:rsidR="00904754" w:rsidRPr="003975FC" w:rsidRDefault="00904754" w:rsidP="00CE7E1B">
            <w:pPr>
              <w:rPr>
                <w:b/>
                <w:sz w:val="12"/>
                <w:szCs w:val="12"/>
              </w:rPr>
            </w:pPr>
          </w:p>
        </w:tc>
      </w:tr>
      <w:tr w:rsidR="00904754" w:rsidRPr="00FE4135" w:rsidTr="001823D5">
        <w:trPr>
          <w:gridAfter w:val="1"/>
          <w:wAfter w:w="90" w:type="dxa"/>
        </w:trPr>
        <w:tc>
          <w:tcPr>
            <w:tcW w:w="14805" w:type="dxa"/>
            <w:gridSpan w:val="7"/>
            <w:tcBorders>
              <w:left w:val="nil"/>
              <w:right w:val="nil"/>
            </w:tcBorders>
          </w:tcPr>
          <w:p w:rsidR="00904754" w:rsidRPr="00FE4135" w:rsidRDefault="00904754" w:rsidP="00CE7E1B">
            <w:pPr>
              <w:rPr>
                <w:b/>
                <w:sz w:val="25"/>
                <w:szCs w:val="25"/>
                <w:lang w:val="nl-NL"/>
              </w:rPr>
            </w:pPr>
            <w:r w:rsidRPr="00FE4135">
              <w:rPr>
                <w:b/>
                <w:sz w:val="25"/>
                <w:szCs w:val="25"/>
                <w:lang w:val="nl-NL"/>
              </w:rPr>
              <w:t>6. Tính thuế</w:t>
            </w:r>
          </w:p>
        </w:tc>
      </w:tr>
      <w:tr w:rsidR="00904754" w:rsidRPr="00FE4135" w:rsidTr="001823D5">
        <w:trPr>
          <w:gridAfter w:val="1"/>
          <w:wAfter w:w="90" w:type="dxa"/>
        </w:trPr>
        <w:tc>
          <w:tcPr>
            <w:tcW w:w="14805" w:type="dxa"/>
            <w:gridSpan w:val="7"/>
            <w:tcBorders>
              <w:left w:val="nil"/>
              <w:right w:val="nil"/>
            </w:tcBorders>
          </w:tcPr>
          <w:p w:rsidR="00904754" w:rsidRPr="003975FC" w:rsidRDefault="00904754" w:rsidP="00CE7E1B">
            <w:pPr>
              <w:spacing w:before="60"/>
              <w:rPr>
                <w:i/>
                <w:strike/>
                <w:sz w:val="22"/>
                <w:szCs w:val="22"/>
              </w:rPr>
            </w:pPr>
            <w:r w:rsidRPr="003975FC">
              <w:rPr>
                <w:b/>
                <w:sz w:val="25"/>
                <w:szCs w:val="25"/>
              </w:rPr>
              <w:t>6.1.</w:t>
            </w:r>
            <w:r w:rsidRPr="003975FC">
              <w:rPr>
                <w:sz w:val="25"/>
                <w:szCs w:val="25"/>
              </w:rPr>
              <w:t xml:space="preserve"> Đất ở </w:t>
            </w:r>
            <w:r w:rsidRPr="003975FC">
              <w:rPr>
                <w:sz w:val="22"/>
                <w:szCs w:val="22"/>
              </w:rPr>
              <w:t>(</w:t>
            </w:r>
            <w:r w:rsidRPr="003975FC">
              <w:rPr>
                <w:i/>
                <w:sz w:val="22"/>
                <w:szCs w:val="22"/>
              </w:rPr>
              <w:t>Tính cho đất ở, bao gồm cả trường hợp sử dụng đất ở để kinh doanh)</w:t>
            </w:r>
          </w:p>
          <w:p w:rsidR="00904754" w:rsidRPr="003975FC" w:rsidRDefault="00904754" w:rsidP="00CE7E1B">
            <w:pPr>
              <w:spacing w:before="60"/>
              <w:rPr>
                <w:sz w:val="25"/>
                <w:szCs w:val="25"/>
              </w:rPr>
            </w:pPr>
            <w:r w:rsidRPr="003975FC">
              <w:rPr>
                <w:sz w:val="25"/>
                <w:szCs w:val="25"/>
              </w:rPr>
              <w:t xml:space="preserve"> Tính trên diện tích có quyền sử dụng                                                      </w:t>
            </w:r>
          </w:p>
        </w:tc>
      </w:tr>
      <w:tr w:rsidR="00904754" w:rsidRPr="00FE4135" w:rsidTr="001823D5">
        <w:trPr>
          <w:gridAfter w:val="1"/>
          <w:wAfter w:w="90" w:type="dxa"/>
        </w:trPr>
        <w:tc>
          <w:tcPr>
            <w:tcW w:w="2562" w:type="dxa"/>
            <w:tcBorders>
              <w:left w:val="nil"/>
              <w:bottom w:val="nil"/>
              <w:right w:val="nil"/>
            </w:tcBorders>
          </w:tcPr>
          <w:p w:rsidR="00904754" w:rsidRPr="00FE4135" w:rsidRDefault="00904754" w:rsidP="00CE7E1B">
            <w:pPr>
              <w:spacing w:before="60"/>
              <w:rPr>
                <w:sz w:val="25"/>
                <w:szCs w:val="25"/>
                <w:lang w:val="nl-NL"/>
              </w:rPr>
            </w:pPr>
            <w:r w:rsidRPr="00FE4135">
              <w:rPr>
                <w:sz w:val="25"/>
                <w:szCs w:val="25"/>
                <w:lang w:val="nl-NL"/>
              </w:rPr>
              <w:t>[21] Diện tích:</w:t>
            </w:r>
          </w:p>
          <w:p w:rsidR="00904754" w:rsidRPr="00FE4135" w:rsidRDefault="00904754" w:rsidP="00CE7E1B">
            <w:pPr>
              <w:spacing w:before="60"/>
              <w:rPr>
                <w:sz w:val="25"/>
                <w:szCs w:val="25"/>
                <w:lang w:val="nl-NL"/>
              </w:rPr>
            </w:pPr>
          </w:p>
        </w:tc>
        <w:tc>
          <w:tcPr>
            <w:tcW w:w="3174" w:type="dxa"/>
            <w:gridSpan w:val="3"/>
            <w:tcBorders>
              <w:left w:val="nil"/>
              <w:bottom w:val="nil"/>
              <w:right w:val="nil"/>
            </w:tcBorders>
          </w:tcPr>
          <w:p w:rsidR="00904754" w:rsidRPr="00FE4135" w:rsidRDefault="00904754" w:rsidP="00CE7E1B">
            <w:pPr>
              <w:spacing w:before="60"/>
              <w:rPr>
                <w:sz w:val="25"/>
                <w:szCs w:val="25"/>
                <w:lang w:val="nl-NL"/>
              </w:rPr>
            </w:pPr>
          </w:p>
        </w:tc>
        <w:tc>
          <w:tcPr>
            <w:tcW w:w="9069" w:type="dxa"/>
            <w:gridSpan w:val="3"/>
            <w:tcBorders>
              <w:left w:val="nil"/>
              <w:bottom w:val="nil"/>
              <w:right w:val="nil"/>
            </w:tcBorders>
          </w:tcPr>
          <w:p w:rsidR="00904754" w:rsidRPr="00FE4135" w:rsidRDefault="00904754" w:rsidP="00CE7E1B">
            <w:pPr>
              <w:spacing w:before="60"/>
              <w:rPr>
                <w:sz w:val="25"/>
                <w:szCs w:val="25"/>
                <w:lang w:val="nl-NL"/>
              </w:rPr>
            </w:pPr>
            <w:r w:rsidRPr="00FE4135">
              <w:rPr>
                <w:sz w:val="25"/>
                <w:szCs w:val="25"/>
                <w:lang w:val="nl-NL"/>
              </w:rPr>
              <w:t>[22] Số thuế phải nộp:</w:t>
            </w:r>
          </w:p>
          <w:p w:rsidR="00904754" w:rsidRPr="00FE4135" w:rsidRDefault="00904754" w:rsidP="00CE7E1B">
            <w:pPr>
              <w:spacing w:before="60"/>
              <w:rPr>
                <w:sz w:val="25"/>
                <w:szCs w:val="25"/>
                <w:lang w:val="nl-NL"/>
              </w:rPr>
            </w:pPr>
            <w:r w:rsidRPr="00FE4135">
              <w:rPr>
                <w:i/>
                <w:sz w:val="22"/>
                <w:szCs w:val="22"/>
                <w:lang w:val="nl-NL"/>
              </w:rPr>
              <w:t>[22]=[21]*[20.8]*0,03%</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Borders>
              <w:top w:val="nil"/>
              <w:bottom w:val="nil"/>
            </w:tcBorders>
          </w:tcPr>
          <w:p w:rsidR="00904754" w:rsidRPr="003975FC" w:rsidRDefault="00904754" w:rsidP="00CE7E1B">
            <w:pPr>
              <w:spacing w:before="60"/>
              <w:rPr>
                <w:sz w:val="25"/>
                <w:szCs w:val="25"/>
              </w:rPr>
            </w:pPr>
            <w:r w:rsidRPr="003975FC">
              <w:rPr>
                <w:b/>
                <w:sz w:val="25"/>
                <w:szCs w:val="25"/>
              </w:rPr>
              <w:t>6.2.</w:t>
            </w:r>
            <w:r w:rsidRPr="003975FC">
              <w:rPr>
                <w:sz w:val="25"/>
                <w:szCs w:val="25"/>
              </w:rPr>
              <w:t xml:space="preserve"> Đất ở nhà nhiều tầng, có nhiều hộ ở - Tính trên diện tích sàn có quyền sử dụng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top w:val="nil"/>
              <w:right w:val="nil"/>
            </w:tcBorders>
          </w:tcPr>
          <w:p w:rsidR="00904754" w:rsidRPr="00FE4135" w:rsidRDefault="00904754" w:rsidP="00CE7E1B">
            <w:pPr>
              <w:spacing w:before="60"/>
              <w:rPr>
                <w:sz w:val="25"/>
                <w:szCs w:val="25"/>
                <w:lang w:val="nl-NL"/>
              </w:rPr>
            </w:pPr>
            <w:r w:rsidRPr="00FE4135">
              <w:rPr>
                <w:sz w:val="25"/>
                <w:szCs w:val="25"/>
                <w:lang w:val="nl-NL"/>
              </w:rPr>
              <w:t>[23] Diện tích:</w:t>
            </w:r>
          </w:p>
        </w:tc>
        <w:tc>
          <w:tcPr>
            <w:tcW w:w="3330" w:type="dxa"/>
            <w:gridSpan w:val="4"/>
            <w:tcBorders>
              <w:top w:val="nil"/>
              <w:left w:val="nil"/>
              <w:right w:val="nil"/>
            </w:tcBorders>
          </w:tcPr>
          <w:p w:rsidR="00904754" w:rsidRPr="00FE4135" w:rsidRDefault="00904754" w:rsidP="00CE7E1B">
            <w:pPr>
              <w:spacing w:before="60"/>
              <w:rPr>
                <w:sz w:val="25"/>
                <w:szCs w:val="25"/>
                <w:lang w:val="nl-NL"/>
              </w:rPr>
            </w:pPr>
            <w:r w:rsidRPr="00FE4135">
              <w:rPr>
                <w:sz w:val="25"/>
                <w:szCs w:val="25"/>
                <w:lang w:val="nl-NL"/>
              </w:rPr>
              <w:t>[24] Hệ số phân bổ:</w:t>
            </w:r>
          </w:p>
        </w:tc>
        <w:tc>
          <w:tcPr>
            <w:tcW w:w="7695" w:type="dxa"/>
            <w:tcBorders>
              <w:top w:val="nil"/>
              <w:left w:val="nil"/>
            </w:tcBorders>
          </w:tcPr>
          <w:p w:rsidR="00904754" w:rsidRPr="00FE4135" w:rsidRDefault="00904754" w:rsidP="00CE7E1B">
            <w:pPr>
              <w:spacing w:before="60"/>
              <w:rPr>
                <w:sz w:val="25"/>
                <w:szCs w:val="25"/>
                <w:lang w:val="nl-NL"/>
              </w:rPr>
            </w:pPr>
            <w:r w:rsidRPr="00FE4135">
              <w:rPr>
                <w:sz w:val="25"/>
                <w:szCs w:val="25"/>
                <w:lang w:val="nl-NL"/>
              </w:rPr>
              <w:t>[25] Số thuế phải nộp:</w:t>
            </w:r>
          </w:p>
          <w:p w:rsidR="00904754" w:rsidRPr="00FE4135" w:rsidRDefault="00904754" w:rsidP="00CE7E1B">
            <w:pPr>
              <w:spacing w:before="60"/>
              <w:rPr>
                <w:sz w:val="25"/>
                <w:szCs w:val="25"/>
                <w:lang w:val="nl-NL"/>
              </w:rPr>
            </w:pPr>
            <w:r w:rsidRPr="00FE4135">
              <w:rPr>
                <w:i/>
                <w:sz w:val="22"/>
                <w:szCs w:val="22"/>
                <w:lang w:val="nl-NL"/>
              </w:rPr>
              <w:t xml:space="preserve">[25]=[23]*[24]*[20.8]*0,03%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Pr>
          <w:p w:rsidR="00904754" w:rsidRPr="003975FC" w:rsidRDefault="00904754" w:rsidP="00CE7E1B">
            <w:pPr>
              <w:spacing w:before="60"/>
              <w:rPr>
                <w:sz w:val="25"/>
                <w:szCs w:val="25"/>
              </w:rPr>
            </w:pPr>
            <w:r w:rsidRPr="003975FC">
              <w:rPr>
                <w:b/>
                <w:sz w:val="25"/>
                <w:szCs w:val="25"/>
              </w:rPr>
              <w:t>6.3.</w:t>
            </w:r>
            <w:r w:rsidRPr="003975FC">
              <w:rPr>
                <w:sz w:val="25"/>
                <w:szCs w:val="25"/>
              </w:rPr>
              <w:t xml:space="preserve"> Đất sản xuất kinh doanh – Tính trên diện tích sử dụng đúng mục đích</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904754" w:rsidRPr="00FE4135" w:rsidRDefault="00904754" w:rsidP="00CE7E1B">
            <w:pPr>
              <w:spacing w:before="60"/>
              <w:rPr>
                <w:sz w:val="25"/>
                <w:szCs w:val="25"/>
                <w:lang w:val="nl-NL"/>
              </w:rPr>
            </w:pPr>
            <w:r w:rsidRPr="00FE4135">
              <w:rPr>
                <w:sz w:val="25"/>
                <w:szCs w:val="25"/>
                <w:lang w:val="nl-NL"/>
              </w:rPr>
              <w:t>[26] Diện tích:</w:t>
            </w:r>
          </w:p>
        </w:tc>
        <w:tc>
          <w:tcPr>
            <w:tcW w:w="11025" w:type="dxa"/>
            <w:gridSpan w:val="5"/>
            <w:tcBorders>
              <w:left w:val="nil"/>
            </w:tcBorders>
          </w:tcPr>
          <w:p w:rsidR="00904754" w:rsidRPr="00FE4135" w:rsidRDefault="00904754" w:rsidP="00CE7E1B">
            <w:pPr>
              <w:spacing w:before="60"/>
              <w:rPr>
                <w:sz w:val="25"/>
                <w:szCs w:val="25"/>
                <w:lang w:val="nl-NL"/>
              </w:rPr>
            </w:pPr>
            <w:r w:rsidRPr="00FE4135">
              <w:rPr>
                <w:sz w:val="25"/>
                <w:szCs w:val="25"/>
                <w:lang w:val="nl-NL"/>
              </w:rPr>
              <w:t xml:space="preserve">[27] Số thuế phải nộp </w:t>
            </w:r>
            <w:r w:rsidRPr="00FE4135">
              <w:rPr>
                <w:i/>
                <w:sz w:val="22"/>
                <w:szCs w:val="22"/>
                <w:lang w:val="nl-NL"/>
              </w:rPr>
              <w:t>([27]=[26]*[20.8]*0,03%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vAlign w:val="center"/>
          </w:tcPr>
          <w:p w:rsidR="00904754" w:rsidRPr="003975FC" w:rsidRDefault="00904754" w:rsidP="00CE7E1B">
            <w:pPr>
              <w:spacing w:before="60"/>
              <w:rPr>
                <w:b/>
                <w:sz w:val="16"/>
                <w:szCs w:val="16"/>
              </w:rPr>
            </w:pPr>
            <w:r w:rsidRPr="003975FC">
              <w:rPr>
                <w:b/>
                <w:sz w:val="25"/>
                <w:szCs w:val="25"/>
              </w:rPr>
              <w:t>6.4.</w:t>
            </w:r>
            <w:r w:rsidRPr="003975FC">
              <w:rPr>
                <w:sz w:val="25"/>
                <w:szCs w:val="25"/>
              </w:rPr>
              <w:t xml:space="preserve"> Đất sử dụng không đúng mục đích hoặc chưa sử dụng theo đúng quy định:</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904754" w:rsidRPr="003975FC" w:rsidRDefault="00904754" w:rsidP="00CE7E1B">
            <w:pPr>
              <w:spacing w:before="60"/>
              <w:rPr>
                <w:b/>
                <w:sz w:val="25"/>
                <w:szCs w:val="25"/>
              </w:rPr>
            </w:pPr>
            <w:r w:rsidRPr="003975FC">
              <w:rPr>
                <w:sz w:val="25"/>
                <w:szCs w:val="25"/>
              </w:rPr>
              <w:t>[28] Mục đích đang sử dụng:</w:t>
            </w:r>
          </w:p>
        </w:tc>
        <w:tc>
          <w:tcPr>
            <w:tcW w:w="9225" w:type="dxa"/>
            <w:gridSpan w:val="4"/>
            <w:vAlign w:val="center"/>
          </w:tcPr>
          <w:p w:rsidR="00904754" w:rsidRPr="003975FC" w:rsidRDefault="00904754" w:rsidP="00CE7E1B">
            <w:pPr>
              <w:spacing w:before="60"/>
              <w:rPr>
                <w:sz w:val="25"/>
                <w:szCs w:val="25"/>
              </w:rPr>
            </w:pPr>
            <w:r w:rsidRPr="003975FC">
              <w:rPr>
                <w:sz w:val="25"/>
                <w:szCs w:val="25"/>
              </w:rPr>
              <w:t xml:space="preserve">[29] Hệ số phân bổ </w:t>
            </w:r>
            <w:r w:rsidRPr="003975FC">
              <w:rPr>
                <w:i/>
                <w:sz w:val="25"/>
                <w:szCs w:val="25"/>
              </w:rPr>
              <w:t>(</w:t>
            </w:r>
            <w:r w:rsidRPr="003975FC">
              <w:rPr>
                <w:i/>
                <w:sz w:val="19"/>
                <w:szCs w:val="25"/>
              </w:rPr>
              <w:t>đối với nhà chung cư)</w:t>
            </w:r>
            <w:r w:rsidRPr="003975FC">
              <w:rPr>
                <w:sz w:val="25"/>
                <w:szCs w:val="25"/>
              </w:rPr>
              <w:t>:</w:t>
            </w:r>
          </w:p>
          <w:p w:rsidR="00904754" w:rsidRPr="003975FC" w:rsidRDefault="00904754" w:rsidP="00CE7E1B">
            <w:pPr>
              <w:spacing w:before="60"/>
              <w:rPr>
                <w:b/>
                <w:sz w:val="25"/>
                <w:szCs w:val="25"/>
              </w:rPr>
            </w:pPr>
            <w:r w:rsidRPr="001A0632">
              <w:rPr>
                <w:i/>
                <w:sz w:val="19"/>
                <w:szCs w:val="25"/>
              </w:rPr>
              <w:t>( Khi không điền hoặc để bằng 0, hệ số sẽ được tính bằng 1)</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tcPr>
          <w:p w:rsidR="00904754" w:rsidRPr="001A0632" w:rsidRDefault="00904754" w:rsidP="00CE7E1B">
            <w:pPr>
              <w:spacing w:before="60"/>
              <w:rPr>
                <w:sz w:val="25"/>
                <w:szCs w:val="25"/>
                <w:lang w:val="nl-NL"/>
              </w:rPr>
            </w:pPr>
            <w:r w:rsidRPr="001A0632">
              <w:rPr>
                <w:sz w:val="25"/>
                <w:szCs w:val="25"/>
                <w:lang w:val="nl-NL"/>
              </w:rPr>
              <w:lastRenderedPageBreak/>
              <w:t>[30] Diện tích:</w:t>
            </w:r>
          </w:p>
        </w:tc>
        <w:tc>
          <w:tcPr>
            <w:tcW w:w="9225" w:type="dxa"/>
            <w:gridSpan w:val="4"/>
          </w:tcPr>
          <w:p w:rsidR="00904754" w:rsidRPr="00FE4135" w:rsidRDefault="00904754" w:rsidP="00CE7E1B">
            <w:pPr>
              <w:spacing w:before="60"/>
              <w:rPr>
                <w:sz w:val="25"/>
                <w:szCs w:val="25"/>
                <w:lang w:val="nl-NL"/>
              </w:rPr>
            </w:pPr>
            <w:r w:rsidRPr="001A0632">
              <w:rPr>
                <w:sz w:val="25"/>
                <w:szCs w:val="25"/>
                <w:lang w:val="nl-NL"/>
              </w:rPr>
              <w:t>[31] Giá 1m2 đất:</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Pr>
          <w:p w:rsidR="00904754" w:rsidRPr="00FE4135" w:rsidRDefault="00904754" w:rsidP="00CE7E1B">
            <w:pPr>
              <w:spacing w:before="60"/>
              <w:rPr>
                <w:b/>
                <w:sz w:val="16"/>
                <w:szCs w:val="16"/>
                <w:lang w:val="nl-NL"/>
              </w:rPr>
            </w:pPr>
            <w:r w:rsidRPr="00FE4135">
              <w:rPr>
                <w:sz w:val="25"/>
                <w:szCs w:val="25"/>
                <w:lang w:val="nl-NL"/>
              </w:rPr>
              <w:t xml:space="preserve">[32] Số thuế phải nộp </w:t>
            </w:r>
            <w:r w:rsidRPr="00FE4135">
              <w:rPr>
                <w:i/>
                <w:sz w:val="22"/>
                <w:szCs w:val="22"/>
                <w:lang w:val="nl-NL"/>
              </w:rPr>
              <w:t>([32]=[30]*[31]*[29]*0,15% )</w:t>
            </w:r>
            <w:r w:rsidRPr="00FE4135">
              <w:rPr>
                <w:sz w:val="25"/>
                <w:szCs w:val="25"/>
                <w:lang w:val="nl-NL"/>
              </w:rPr>
              <w:t>:</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Pr>
          <w:p w:rsidR="00904754" w:rsidRPr="00FE4135" w:rsidRDefault="00904754" w:rsidP="00CE7E1B">
            <w:pPr>
              <w:spacing w:before="60"/>
              <w:rPr>
                <w:sz w:val="25"/>
                <w:szCs w:val="25"/>
                <w:lang w:val="nl-NL"/>
              </w:rPr>
            </w:pPr>
            <w:r w:rsidRPr="00FE4135">
              <w:rPr>
                <w:b/>
                <w:sz w:val="25"/>
                <w:szCs w:val="25"/>
                <w:lang w:val="nl-NL"/>
              </w:rPr>
              <w:t>6.5.</w:t>
            </w:r>
            <w:r w:rsidRPr="00FE4135">
              <w:rPr>
                <w:sz w:val="25"/>
                <w:szCs w:val="25"/>
                <w:lang w:val="nl-NL"/>
              </w:rPr>
              <w:t xml:space="preserve"> Đất lấn, chiếm</w:t>
            </w:r>
            <w:r w:rsidRPr="00FE4135">
              <w:rPr>
                <w:sz w:val="25"/>
                <w:szCs w:val="25"/>
                <w:lang w:val="nl-NL"/>
              </w:rPr>
              <w:tab/>
            </w:r>
            <w:r w:rsidRPr="00FE4135">
              <w:rPr>
                <w:sz w:val="25"/>
                <w:szCs w:val="25"/>
                <w:lang w:val="nl-NL"/>
              </w:rPr>
              <w:tab/>
            </w:r>
            <w:r w:rsidRPr="00FE4135">
              <w:rPr>
                <w:sz w:val="25"/>
                <w:szCs w:val="25"/>
                <w:lang w:val="nl-NL"/>
              </w:rPr>
              <w:tab/>
              <w:t xml:space="preserve">   </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904754" w:rsidRPr="003975FC" w:rsidRDefault="00904754" w:rsidP="00CE7E1B">
            <w:pPr>
              <w:spacing w:before="60"/>
              <w:rPr>
                <w:b/>
                <w:sz w:val="25"/>
                <w:szCs w:val="25"/>
              </w:rPr>
            </w:pPr>
            <w:r w:rsidRPr="003975FC">
              <w:rPr>
                <w:sz w:val="25"/>
                <w:szCs w:val="25"/>
              </w:rPr>
              <w:t>[33] Mục đích đang sử dụng:</w:t>
            </w:r>
          </w:p>
        </w:tc>
        <w:tc>
          <w:tcPr>
            <w:tcW w:w="9225" w:type="dxa"/>
            <w:gridSpan w:val="4"/>
            <w:vAlign w:val="center"/>
          </w:tcPr>
          <w:p w:rsidR="00904754" w:rsidRPr="001A0632" w:rsidRDefault="00904754" w:rsidP="00CE7E1B">
            <w:pPr>
              <w:spacing w:before="60"/>
              <w:rPr>
                <w:sz w:val="25"/>
                <w:szCs w:val="25"/>
              </w:rPr>
            </w:pPr>
            <w:r w:rsidRPr="001A0632">
              <w:rPr>
                <w:sz w:val="25"/>
                <w:szCs w:val="25"/>
              </w:rPr>
              <w:t xml:space="preserve">[34] Hệ số phân bổ </w:t>
            </w:r>
            <w:r w:rsidRPr="001A0632">
              <w:rPr>
                <w:i/>
                <w:sz w:val="25"/>
                <w:szCs w:val="25"/>
              </w:rPr>
              <w:t>(</w:t>
            </w:r>
            <w:r w:rsidRPr="001A0632">
              <w:rPr>
                <w:i/>
                <w:sz w:val="19"/>
                <w:szCs w:val="25"/>
              </w:rPr>
              <w:t>đối với nhà chung cư)</w:t>
            </w:r>
            <w:r w:rsidRPr="001A0632">
              <w:rPr>
                <w:sz w:val="25"/>
                <w:szCs w:val="25"/>
              </w:rPr>
              <w:t>:</w:t>
            </w:r>
          </w:p>
          <w:p w:rsidR="00904754" w:rsidRPr="001A0632" w:rsidRDefault="00904754" w:rsidP="00CE7E1B">
            <w:pPr>
              <w:spacing w:before="60"/>
              <w:rPr>
                <w:b/>
                <w:sz w:val="25"/>
                <w:szCs w:val="25"/>
              </w:rPr>
            </w:pPr>
            <w:r w:rsidRPr="001A0632">
              <w:rPr>
                <w:i/>
                <w:sz w:val="19"/>
                <w:szCs w:val="25"/>
              </w:rPr>
              <w:t>( Khi không điền hoặc để bằng 0, hệ số sẽ được tính bằng 1)</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trHeight w:val="275"/>
        </w:trPr>
        <w:tc>
          <w:tcPr>
            <w:tcW w:w="5580" w:type="dxa"/>
            <w:gridSpan w:val="3"/>
          </w:tcPr>
          <w:p w:rsidR="00904754" w:rsidRPr="00FE4135" w:rsidRDefault="00904754" w:rsidP="00CE7E1B">
            <w:pPr>
              <w:spacing w:before="60"/>
              <w:rPr>
                <w:sz w:val="25"/>
                <w:szCs w:val="25"/>
                <w:lang w:val="nl-NL"/>
              </w:rPr>
            </w:pPr>
            <w:r w:rsidRPr="00FE4135">
              <w:rPr>
                <w:sz w:val="25"/>
                <w:szCs w:val="25"/>
                <w:lang w:val="nl-NL"/>
              </w:rPr>
              <w:t>[35] Diện tích:</w:t>
            </w:r>
          </w:p>
        </w:tc>
        <w:tc>
          <w:tcPr>
            <w:tcW w:w="9315" w:type="dxa"/>
            <w:gridSpan w:val="5"/>
          </w:tcPr>
          <w:p w:rsidR="00904754" w:rsidRPr="00FE4135" w:rsidRDefault="00904754" w:rsidP="00CE7E1B">
            <w:pPr>
              <w:spacing w:before="60"/>
              <w:rPr>
                <w:sz w:val="25"/>
                <w:szCs w:val="25"/>
                <w:lang w:val="nl-NL"/>
              </w:rPr>
            </w:pPr>
            <w:r w:rsidRPr="00FE4135">
              <w:rPr>
                <w:sz w:val="25"/>
                <w:szCs w:val="25"/>
                <w:lang w:val="nl-NL"/>
              </w:rPr>
              <w:t>[36] Giá 1m2 đất:</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Pr>
          <w:p w:rsidR="00904754" w:rsidRPr="00FE4135" w:rsidDel="00354A6A" w:rsidRDefault="00904754" w:rsidP="00CE7E1B">
            <w:pPr>
              <w:spacing w:before="60"/>
              <w:rPr>
                <w:b/>
                <w:lang w:val="nl-NL"/>
              </w:rPr>
            </w:pPr>
            <w:r w:rsidRPr="00FE4135">
              <w:rPr>
                <w:sz w:val="25"/>
                <w:szCs w:val="25"/>
                <w:lang w:val="nl-NL"/>
              </w:rPr>
              <w:t xml:space="preserve">[37] Số thuế phải nộp </w:t>
            </w:r>
            <w:r w:rsidRPr="00FE4135">
              <w:rPr>
                <w:i/>
                <w:sz w:val="22"/>
                <w:szCs w:val="22"/>
                <w:lang w:val="nl-NL"/>
              </w:rPr>
              <w:t>([37]=[35]*[36]*[34]*0,2% )</w:t>
            </w:r>
            <w:r w:rsidRPr="00FE4135">
              <w:rPr>
                <w:sz w:val="25"/>
                <w:szCs w:val="25"/>
                <w:lang w:val="nl-NL"/>
              </w:rPr>
              <w:t>:</w:t>
            </w:r>
          </w:p>
        </w:tc>
      </w:tr>
      <w:tr w:rsidR="00904754" w:rsidRPr="00FE4135" w:rsidTr="001823D5">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4805" w:type="dxa"/>
            <w:gridSpan w:val="7"/>
          </w:tcPr>
          <w:p w:rsidR="00904754" w:rsidRPr="003975FC" w:rsidRDefault="00904754" w:rsidP="00CE7E1B">
            <w:pPr>
              <w:spacing w:before="60"/>
              <w:rPr>
                <w:b/>
              </w:rPr>
            </w:pPr>
            <w:r w:rsidRPr="003975FC">
              <w:rPr>
                <w:b/>
                <w:sz w:val="25"/>
                <w:szCs w:val="25"/>
              </w:rPr>
              <w:t>7. [38] Tổng số thuế phải nộp trước miễn giảm</w:t>
            </w:r>
            <w:r w:rsidRPr="003975FC">
              <w:rPr>
                <w:b/>
              </w:rPr>
              <w:t xml:space="preserve"> </w:t>
            </w:r>
            <w:r w:rsidRPr="003975FC">
              <w:rPr>
                <w:i/>
                <w:sz w:val="22"/>
                <w:szCs w:val="22"/>
              </w:rPr>
              <w:t>([38]=[22]+[25]+[27]+[32]+[37])</w:t>
            </w:r>
            <w:r w:rsidRPr="003975FC">
              <w:rPr>
                <w:sz w:val="25"/>
                <w:szCs w:val="25"/>
              </w:rPr>
              <w:t>:</w:t>
            </w:r>
          </w:p>
        </w:tc>
      </w:tr>
      <w:tr w:rsidR="00904754" w:rsidRPr="00FE4135" w:rsidTr="001823D5">
        <w:trPr>
          <w:gridAfter w:val="1"/>
          <w:wAfter w:w="90" w:type="dxa"/>
        </w:trPr>
        <w:tc>
          <w:tcPr>
            <w:tcW w:w="14805" w:type="dxa"/>
            <w:gridSpan w:val="7"/>
            <w:tcBorders>
              <w:left w:val="nil"/>
              <w:right w:val="nil"/>
            </w:tcBorders>
          </w:tcPr>
          <w:p w:rsidR="00904754" w:rsidRPr="003975FC" w:rsidRDefault="00904754" w:rsidP="00CE7E1B">
            <w:pPr>
              <w:spacing w:before="60"/>
              <w:rPr>
                <w:sz w:val="25"/>
                <w:szCs w:val="25"/>
              </w:rPr>
            </w:pPr>
            <w:r w:rsidRPr="003975FC">
              <w:rPr>
                <w:b/>
                <w:sz w:val="25"/>
                <w:szCs w:val="25"/>
              </w:rPr>
              <w:t>8. [39] Số thuế được miễn, giảm:</w:t>
            </w:r>
          </w:p>
        </w:tc>
      </w:tr>
      <w:tr w:rsidR="00904754" w:rsidRPr="00FE4135" w:rsidTr="001823D5">
        <w:trPr>
          <w:gridAfter w:val="1"/>
          <w:wAfter w:w="90" w:type="dxa"/>
        </w:trPr>
        <w:tc>
          <w:tcPr>
            <w:tcW w:w="14805" w:type="dxa"/>
            <w:gridSpan w:val="7"/>
            <w:tcBorders>
              <w:left w:val="nil"/>
              <w:right w:val="nil"/>
            </w:tcBorders>
          </w:tcPr>
          <w:p w:rsidR="00904754" w:rsidRPr="003975FC" w:rsidRDefault="00904754" w:rsidP="00CE7E1B">
            <w:pPr>
              <w:spacing w:before="60"/>
              <w:rPr>
                <w:sz w:val="25"/>
                <w:szCs w:val="25"/>
              </w:rPr>
            </w:pPr>
            <w:r w:rsidRPr="003975FC">
              <w:rPr>
                <w:b/>
                <w:sz w:val="25"/>
                <w:szCs w:val="25"/>
              </w:rPr>
              <w:t>9. [40] Tổng số thuế phải nộp:</w:t>
            </w:r>
            <w:r w:rsidRPr="003975FC">
              <w:rPr>
                <w:sz w:val="25"/>
                <w:szCs w:val="25"/>
              </w:rPr>
              <w:t xml:space="preserve"> </w:t>
            </w:r>
            <w:r w:rsidRPr="003975FC">
              <w:rPr>
                <w:i/>
                <w:sz w:val="22"/>
                <w:szCs w:val="22"/>
              </w:rPr>
              <w:t>[40]=[38] - [39]</w:t>
            </w:r>
          </w:p>
        </w:tc>
      </w:tr>
      <w:tr w:rsidR="00904754" w:rsidRPr="00FE4135" w:rsidTr="001823D5">
        <w:trPr>
          <w:gridAfter w:val="1"/>
          <w:wAfter w:w="90" w:type="dxa"/>
        </w:trPr>
        <w:tc>
          <w:tcPr>
            <w:tcW w:w="14805" w:type="dxa"/>
            <w:gridSpan w:val="7"/>
            <w:tcBorders>
              <w:top w:val="nil"/>
              <w:left w:val="nil"/>
              <w:right w:val="nil"/>
            </w:tcBorders>
          </w:tcPr>
          <w:p w:rsidR="00904754" w:rsidRPr="003975FC" w:rsidRDefault="00904754" w:rsidP="00CE7E1B">
            <w:pPr>
              <w:spacing w:before="60"/>
              <w:rPr>
                <w:sz w:val="25"/>
                <w:szCs w:val="25"/>
              </w:rPr>
            </w:pPr>
            <w:r w:rsidRPr="003975FC">
              <w:rPr>
                <w:b/>
                <w:sz w:val="25"/>
                <w:szCs w:val="25"/>
              </w:rPr>
              <w:t>10. [41] Nộp một lần cho 5 năm (trong chu kỳ ổn định 5 năm)</w:t>
            </w:r>
            <w:r w:rsidRPr="003975FC">
              <w:rPr>
                <w:sz w:val="25"/>
                <w:szCs w:val="25"/>
              </w:rPr>
              <w:t xml:space="preserve"> </w:t>
            </w:r>
            <w:r w:rsidRPr="003975FC">
              <w:rPr>
                <w:i/>
                <w:sz w:val="22"/>
                <w:szCs w:val="22"/>
              </w:rPr>
              <w:t>([41]=[40]* 5)</w:t>
            </w:r>
            <w:r w:rsidRPr="003975FC">
              <w:rPr>
                <w:sz w:val="25"/>
                <w:szCs w:val="25"/>
              </w:rPr>
              <w:t>:</w:t>
            </w:r>
          </w:p>
        </w:tc>
      </w:tr>
      <w:tr w:rsidR="00904754" w:rsidRPr="00FE4135" w:rsidTr="001823D5">
        <w:trPr>
          <w:gridAfter w:val="1"/>
          <w:wAfter w:w="90" w:type="dxa"/>
        </w:trPr>
        <w:tc>
          <w:tcPr>
            <w:tcW w:w="14805" w:type="dxa"/>
            <w:gridSpan w:val="7"/>
            <w:tcBorders>
              <w:top w:val="nil"/>
              <w:left w:val="nil"/>
              <w:bottom w:val="nil"/>
              <w:right w:val="nil"/>
            </w:tcBorders>
          </w:tcPr>
          <w:p w:rsidR="00904754" w:rsidRPr="003975FC" w:rsidRDefault="00904754" w:rsidP="00CE7E1B">
            <w:pPr>
              <w:spacing w:before="60"/>
              <w:rPr>
                <w:b/>
                <w:sz w:val="25"/>
                <w:szCs w:val="25"/>
              </w:rPr>
            </w:pPr>
            <w:r w:rsidRPr="003975FC">
              <w:rPr>
                <w:b/>
                <w:sz w:val="25"/>
                <w:szCs w:val="25"/>
              </w:rPr>
              <w:t xml:space="preserve">11 .Thời hạn nộp thuế: </w:t>
            </w:r>
          </w:p>
          <w:p w:rsidR="00904754" w:rsidRPr="003975FC" w:rsidRDefault="00904754" w:rsidP="00CE7E1B">
            <w:pPr>
              <w:spacing w:before="60"/>
              <w:rPr>
                <w:sz w:val="25"/>
                <w:szCs w:val="25"/>
              </w:rPr>
            </w:pPr>
            <w:r w:rsidRPr="00FE4135">
              <w:rPr>
                <w:sz w:val="25"/>
                <w:lang w:val="nl-NL"/>
              </w:rPr>
              <w:sym w:font="Symbol" w:char="F080"/>
            </w:r>
            <w:r w:rsidRPr="003975FC">
              <w:rPr>
                <w:sz w:val="25"/>
                <w:szCs w:val="25"/>
              </w:rPr>
              <w:t xml:space="preserve">  Nộp thuế một lần trong năm.</w:t>
            </w:r>
          </w:p>
          <w:p w:rsidR="00904754" w:rsidRPr="00FE4135" w:rsidRDefault="00904754" w:rsidP="00CE7E1B">
            <w:pPr>
              <w:spacing w:before="60"/>
              <w:rPr>
                <w:sz w:val="25"/>
                <w:szCs w:val="25"/>
              </w:rPr>
            </w:pPr>
            <w:r w:rsidRPr="00FE4135">
              <w:rPr>
                <w:sz w:val="25"/>
                <w:lang w:val="nl-NL"/>
              </w:rPr>
              <w:sym w:font="Symbol" w:char="F080"/>
            </w:r>
            <w:r w:rsidRPr="00FE4135">
              <w:rPr>
                <w:sz w:val="25"/>
                <w:szCs w:val="25"/>
              </w:rPr>
              <w:t xml:space="preserve">  Nộp thuế theo 2 lần trong năm.</w:t>
            </w:r>
          </w:p>
          <w:p w:rsidR="00904754" w:rsidRPr="00FE4135" w:rsidRDefault="00904754" w:rsidP="00CE7E1B">
            <w:pPr>
              <w:spacing w:before="60"/>
              <w:rPr>
                <w:sz w:val="25"/>
                <w:szCs w:val="25"/>
              </w:rPr>
            </w:pPr>
            <w:r w:rsidRPr="00FE4135">
              <w:rPr>
                <w:sz w:val="25"/>
                <w:lang w:val="nl-NL"/>
              </w:rPr>
              <w:sym w:font="Symbol" w:char="F080"/>
            </w:r>
            <w:r w:rsidRPr="00FE4135">
              <w:rPr>
                <w:sz w:val="25"/>
                <w:szCs w:val="25"/>
              </w:rPr>
              <w:t xml:space="preserve">  Nộp thuế cho cả thời kỳ ổn định: Năm: </w:t>
            </w:r>
          </w:p>
          <w:p w:rsidR="00904754" w:rsidRPr="00FE4135" w:rsidRDefault="00904754" w:rsidP="00CE7E1B">
            <w:pPr>
              <w:spacing w:before="60"/>
              <w:rPr>
                <w:sz w:val="25"/>
                <w:szCs w:val="25"/>
              </w:rPr>
            </w:pPr>
          </w:p>
        </w:tc>
      </w:tr>
    </w:tbl>
    <w:p w:rsidR="00904754" w:rsidRPr="00FE4135" w:rsidRDefault="00904754" w:rsidP="00904754">
      <w:pPr>
        <w:ind w:left="-630" w:right="-545" w:firstLine="630"/>
        <w:jc w:val="both"/>
        <w:rPr>
          <w:sz w:val="25"/>
          <w:szCs w:val="25"/>
        </w:rPr>
      </w:pPr>
      <w:r w:rsidRPr="00FE4135">
        <w:rPr>
          <w:sz w:val="25"/>
          <w:szCs w:val="25"/>
        </w:rPr>
        <w:t>Tôi xin cam đoan số liệu kê khai trên là đúng và chịu trách nhiệm trước pháp luật về nội dung kê khai</w:t>
      </w:r>
      <w:proofErr w:type="gramStart"/>
      <w:r w:rsidRPr="00FE4135">
        <w:rPr>
          <w:sz w:val="25"/>
          <w:szCs w:val="25"/>
        </w:rPr>
        <w:t>./</w:t>
      </w:r>
      <w:proofErr w:type="gramEnd"/>
      <w:r w:rsidRPr="00FE4135">
        <w:rPr>
          <w:sz w:val="25"/>
          <w:szCs w:val="25"/>
        </w:rPr>
        <w:t xml:space="preserve">.   </w:t>
      </w:r>
    </w:p>
    <w:p w:rsidR="00904754" w:rsidRPr="00FE4135" w:rsidRDefault="00904754" w:rsidP="00904754">
      <w:pPr>
        <w:rPr>
          <w:i/>
          <w:sz w:val="25"/>
          <w:szCs w:val="25"/>
        </w:rPr>
      </w:pPr>
      <w:r w:rsidRPr="00FE4135">
        <w:rPr>
          <w:i/>
          <w:sz w:val="25"/>
          <w:szCs w:val="25"/>
        </w:rPr>
        <w:t xml:space="preserve">                                                          </w:t>
      </w:r>
    </w:p>
    <w:p w:rsidR="00904754" w:rsidRPr="00FE4135" w:rsidRDefault="00904754" w:rsidP="00904754">
      <w:pPr>
        <w:rPr>
          <w:i/>
          <w:sz w:val="25"/>
          <w:szCs w:val="25"/>
        </w:rPr>
      </w:pPr>
      <w:r w:rsidRPr="00FE4135">
        <w:rPr>
          <w:i/>
          <w:sz w:val="25"/>
          <w:szCs w:val="25"/>
        </w:rPr>
        <w:t xml:space="preserve">                                                                                </w:t>
      </w:r>
      <w:r>
        <w:rPr>
          <w:i/>
          <w:sz w:val="25"/>
          <w:szCs w:val="25"/>
        </w:rPr>
        <w:t xml:space="preserve">    </w:t>
      </w:r>
      <w:r w:rsidR="00E76882">
        <w:rPr>
          <w:i/>
          <w:sz w:val="25"/>
          <w:szCs w:val="25"/>
        </w:rPr>
        <w:t xml:space="preserve">                                  </w:t>
      </w:r>
      <w:r w:rsidRPr="001A0632">
        <w:rPr>
          <w:i/>
          <w:sz w:val="22"/>
          <w:szCs w:val="22"/>
        </w:rPr>
        <w:t>...</w:t>
      </w:r>
      <w:proofErr w:type="gramStart"/>
      <w:r w:rsidRPr="001A0632">
        <w:rPr>
          <w:i/>
          <w:sz w:val="22"/>
          <w:szCs w:val="22"/>
        </w:rPr>
        <w:t>,Ngày</w:t>
      </w:r>
      <w:proofErr w:type="gramEnd"/>
      <w:r w:rsidRPr="001A0632">
        <w:rPr>
          <w:i/>
          <w:sz w:val="22"/>
          <w:szCs w:val="22"/>
        </w:rPr>
        <w:t>....... tháng.....</w:t>
      </w:r>
      <w:r w:rsidRPr="00FE4135">
        <w:rPr>
          <w:i/>
          <w:sz w:val="25"/>
          <w:szCs w:val="25"/>
        </w:rPr>
        <w:t xml:space="preserve"> </w:t>
      </w:r>
      <w:proofErr w:type="gramStart"/>
      <w:r w:rsidRPr="00FE4135">
        <w:rPr>
          <w:i/>
          <w:sz w:val="25"/>
          <w:szCs w:val="25"/>
        </w:rPr>
        <w:t>năm</w:t>
      </w:r>
      <w:proofErr w:type="gramEnd"/>
      <w:r w:rsidRPr="00FE4135">
        <w:rPr>
          <w:i/>
          <w:sz w:val="25"/>
          <w:szCs w:val="25"/>
        </w:rPr>
        <w:t>..........</w:t>
      </w:r>
    </w:p>
    <w:p w:rsidR="00904754" w:rsidRPr="00FE4135" w:rsidRDefault="00904754" w:rsidP="00904754">
      <w:pPr>
        <w:jc w:val="both"/>
        <w:rPr>
          <w:b/>
          <w:sz w:val="25"/>
          <w:szCs w:val="25"/>
        </w:rPr>
      </w:pPr>
      <w:r w:rsidRPr="00FE4135">
        <w:rPr>
          <w:b/>
          <w:sz w:val="25"/>
          <w:szCs w:val="25"/>
        </w:rPr>
        <w:t>NHÂN VIÊN ĐẠI LÝ THUẾ                                 NGƯỜI NỘP THUẾ hoặc</w:t>
      </w:r>
      <w:r w:rsidR="00E76882">
        <w:rPr>
          <w:b/>
          <w:sz w:val="25"/>
          <w:szCs w:val="25"/>
        </w:rPr>
        <w:t xml:space="preserve"> </w:t>
      </w:r>
      <w:r w:rsidR="00E76882" w:rsidRPr="00FE4135">
        <w:rPr>
          <w:b/>
          <w:sz w:val="25"/>
          <w:szCs w:val="25"/>
        </w:rPr>
        <w:t>ĐẠI DIỆN HỢP PHÁP CỦA NGƯỜI NỘP THUẾ</w:t>
      </w:r>
      <w:r w:rsidR="00E76882" w:rsidRPr="00FE4135">
        <w:rPr>
          <w:sz w:val="25"/>
          <w:szCs w:val="25"/>
        </w:rPr>
        <w:t xml:space="preserve">            </w:t>
      </w:r>
    </w:p>
    <w:p w:rsidR="00E76882" w:rsidRDefault="00904754" w:rsidP="00904754">
      <w:pPr>
        <w:jc w:val="both"/>
        <w:rPr>
          <w:b/>
          <w:sz w:val="25"/>
          <w:szCs w:val="25"/>
        </w:rPr>
      </w:pPr>
      <w:r w:rsidRPr="00FE4135">
        <w:rPr>
          <w:sz w:val="25"/>
          <w:szCs w:val="25"/>
        </w:rPr>
        <w:t>Họ và tên:</w:t>
      </w:r>
      <w:r w:rsidRPr="00FE4135">
        <w:rPr>
          <w:b/>
          <w:sz w:val="25"/>
          <w:szCs w:val="25"/>
        </w:rPr>
        <w:t xml:space="preserve">  </w:t>
      </w:r>
    </w:p>
    <w:p w:rsidR="00E76882" w:rsidRPr="001A0632" w:rsidRDefault="00E76882" w:rsidP="00E76882">
      <w:pPr>
        <w:jc w:val="both"/>
        <w:rPr>
          <w:i/>
          <w:sz w:val="22"/>
          <w:szCs w:val="22"/>
        </w:rPr>
      </w:pPr>
      <w:r w:rsidRPr="00FE4135">
        <w:rPr>
          <w:sz w:val="25"/>
          <w:szCs w:val="25"/>
        </w:rPr>
        <w:t>Chứng chỉ hành nghề số</w:t>
      </w:r>
      <w:proofErr w:type="gramStart"/>
      <w:r w:rsidRPr="00FE4135">
        <w:rPr>
          <w:sz w:val="25"/>
          <w:szCs w:val="25"/>
        </w:rPr>
        <w:t>:..........</w:t>
      </w:r>
      <w:proofErr w:type="gramEnd"/>
      <w:r w:rsidRPr="00FE4135">
        <w:rPr>
          <w:sz w:val="25"/>
          <w:szCs w:val="25"/>
        </w:rPr>
        <w:t xml:space="preserve">    </w:t>
      </w:r>
      <w:r w:rsidR="00904754" w:rsidRPr="00FE4135">
        <w:rPr>
          <w:b/>
          <w:sz w:val="25"/>
          <w:szCs w:val="25"/>
        </w:rPr>
        <w:t xml:space="preserve">                                         </w:t>
      </w:r>
      <w:r>
        <w:rPr>
          <w:b/>
          <w:sz w:val="25"/>
          <w:szCs w:val="25"/>
        </w:rPr>
        <w:t xml:space="preserve">           </w:t>
      </w:r>
      <w:r w:rsidR="00904754" w:rsidRPr="00FE4135">
        <w:rPr>
          <w:b/>
          <w:sz w:val="25"/>
          <w:szCs w:val="25"/>
        </w:rPr>
        <w:t xml:space="preserve"> </w:t>
      </w:r>
      <w:r w:rsidRPr="001A0632">
        <w:rPr>
          <w:i/>
          <w:sz w:val="22"/>
          <w:szCs w:val="22"/>
        </w:rPr>
        <w:t>(Ký tên, ghi rõ họ tên</w:t>
      </w:r>
      <w:proofErr w:type="gramStart"/>
      <w:r w:rsidRPr="001A0632">
        <w:rPr>
          <w:i/>
          <w:sz w:val="22"/>
          <w:szCs w:val="22"/>
        </w:rPr>
        <w:t>;  chức</w:t>
      </w:r>
      <w:proofErr w:type="gramEnd"/>
      <w:r w:rsidRPr="001A0632">
        <w:rPr>
          <w:i/>
          <w:sz w:val="22"/>
          <w:szCs w:val="22"/>
        </w:rPr>
        <w:t xml:space="preserve"> vụ và đóng dấu (nếu có))</w:t>
      </w:r>
    </w:p>
    <w:p w:rsidR="00E76882" w:rsidRDefault="00E76882" w:rsidP="00904754">
      <w:pPr>
        <w:jc w:val="both"/>
        <w:rPr>
          <w:sz w:val="25"/>
          <w:szCs w:val="25"/>
        </w:rPr>
      </w:pPr>
    </w:p>
    <w:p w:rsidR="00904754" w:rsidRPr="00FE4135" w:rsidRDefault="00904754" w:rsidP="00904754">
      <w:pPr>
        <w:jc w:val="both"/>
        <w:rPr>
          <w:sz w:val="25"/>
          <w:szCs w:val="25"/>
        </w:rPr>
      </w:pPr>
    </w:p>
    <w:p w:rsidR="00904754" w:rsidRPr="00FE4135" w:rsidRDefault="00904754" w:rsidP="00904754">
      <w:pPr>
        <w:jc w:val="both"/>
      </w:pPr>
    </w:p>
    <w:p w:rsidR="00904754" w:rsidRPr="00FE4135" w:rsidRDefault="00904754" w:rsidP="00904754">
      <w:pPr>
        <w:jc w:val="both"/>
      </w:pPr>
    </w:p>
    <w:p w:rsidR="00904754" w:rsidRPr="00FE4135" w:rsidRDefault="00904754" w:rsidP="00904754">
      <w:pPr>
        <w:jc w:val="both"/>
      </w:pPr>
    </w:p>
    <w:p w:rsidR="00904754" w:rsidRDefault="00904754" w:rsidP="00904754">
      <w:pPr>
        <w:spacing w:after="200" w:line="276" w:lineRule="auto"/>
        <w:rPr>
          <w:color w:val="000000"/>
          <w:lang w:val="nl-NL"/>
        </w:rPr>
      </w:pPr>
      <w:r>
        <w:rPr>
          <w:color w:val="000000"/>
          <w:lang w:val="nl-NL"/>
        </w:rPr>
        <w:br w:type="page"/>
      </w:r>
    </w:p>
    <w:p w:rsidR="00904754" w:rsidRDefault="00904754" w:rsidP="00904754">
      <w:pPr>
        <w:ind w:left="6480" w:firstLine="720"/>
        <w:rPr>
          <w:color w:val="000000"/>
          <w:lang w:val="nl-NL"/>
        </w:rPr>
      </w:pPr>
      <w:r>
        <w:rPr>
          <w:noProof/>
        </w:rPr>
        <w:lastRenderedPageBreak/>
        <mc:AlternateContent>
          <mc:Choice Requires="wps">
            <w:drawing>
              <wp:anchor distT="0" distB="0" distL="114300" distR="114300" simplePos="0" relativeHeight="251670528" behindDoc="0" locked="0" layoutInCell="1" allowOverlap="1" wp14:anchorId="6CF99342" wp14:editId="3D932DA8">
                <wp:simplePos x="0" y="0"/>
                <wp:positionH relativeFrom="column">
                  <wp:posOffset>4540250</wp:posOffset>
                </wp:positionH>
                <wp:positionV relativeFrom="paragraph">
                  <wp:posOffset>-228600</wp:posOffset>
                </wp:positionV>
                <wp:extent cx="1663065" cy="697230"/>
                <wp:effectExtent l="0" t="0" r="13335" b="2667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697230"/>
                        </a:xfrm>
                        <a:prstGeom prst="rect">
                          <a:avLst/>
                        </a:prstGeom>
                        <a:solidFill>
                          <a:srgbClr val="FFFFFF"/>
                        </a:solidFill>
                        <a:ln w="9525">
                          <a:solidFill>
                            <a:srgbClr val="000000"/>
                          </a:solidFill>
                          <a:miter lim="800000"/>
                          <a:headEnd/>
                          <a:tailEnd/>
                        </a:ln>
                      </wps:spPr>
                      <wps:txbx>
                        <w:txbxContent>
                          <w:p w:rsidR="00904754" w:rsidRDefault="00904754" w:rsidP="00904754">
                            <w:pPr>
                              <w:jc w:val="center"/>
                              <w:rPr>
                                <w:b/>
                                <w:lang w:val="nl-NL"/>
                              </w:rPr>
                            </w:pPr>
                            <w:r>
                              <w:rPr>
                                <w:lang w:val="nl-NL"/>
                              </w:rPr>
                              <w:t xml:space="preserve">Mẫu số: </w:t>
                            </w:r>
                            <w:r>
                              <w:rPr>
                                <w:b/>
                                <w:lang w:val="nl-NL"/>
                              </w:rPr>
                              <w:t>01/TSDĐ</w:t>
                            </w:r>
                          </w:p>
                          <w:p w:rsidR="00904754" w:rsidRDefault="00904754" w:rsidP="00904754">
                            <w:pPr>
                              <w:jc w:val="center"/>
                              <w:rPr>
                                <w:i/>
                                <w:sz w:val="18"/>
                                <w:szCs w:val="18"/>
                                <w:lang w:val="nl-NL"/>
                              </w:rPr>
                            </w:pPr>
                            <w:r>
                              <w:rPr>
                                <w:i/>
                                <w:sz w:val="18"/>
                                <w:szCs w:val="18"/>
                                <w:lang w:val="nl-NL"/>
                              </w:rPr>
                              <w:t>(Ban hành kèm theo Thông tư số 156/2013/TT-BTC ngày</w:t>
                            </w:r>
                          </w:p>
                          <w:p w:rsidR="00904754" w:rsidRDefault="00904754" w:rsidP="00904754">
                            <w:pPr>
                              <w:jc w:val="center"/>
                              <w:rPr>
                                <w:i/>
                                <w:sz w:val="16"/>
                                <w:lang w:val="nl-NL"/>
                              </w:rPr>
                            </w:pPr>
                            <w:r>
                              <w:rPr>
                                <w:i/>
                                <w:sz w:val="18"/>
                                <w:szCs w:val="18"/>
                                <w:lang w:val="nl-NL"/>
                              </w:rPr>
                              <w:t>6/11/2013 của Bộ Tài chính</w:t>
                            </w:r>
                            <w:r>
                              <w:rPr>
                                <w:i/>
                                <w:sz w:val="16"/>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357.5pt;margin-top:-18pt;width:130.95pt;height:5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g7LAIAAFk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KsZJYZp&#10;1OhR9IG8h57gEfLTWZ+j24NFx9DjOeqcavX2HvgPTwxsW2YacescdK1gFeY3iS+zi6cDjo8gZfcZ&#10;KozD9gESUF87HclDOgiio07HszYxFx5DLpez8XJBCce75epqOkviZSx/fm2dDx8FaBI3BXWofUJn&#10;h3sfYjYsf3aJwTwoWe2kUslwTblVjhwY9skufamAV27KkA6ZWkwXAwF/hRin708QWgZseCV1Qa/P&#10;TiyPtH0wVWrHwKQa9piyMiceI3UDiaEv+yRZIjlyXEJ1RGIdDP2N84ibFtwvSjrs7YL6n3vmBCXq&#10;k0FxVpP5PA5DMuaLqyka7vKmvLxhhiNUQQMlw3YbhgHaWyebFiMN7WDgFgWtZeL6JatT+ti/SYLT&#10;rMUBubST18sfYfMEAAD//wMAUEsDBBQABgAIAAAAIQDY1SM04AAAAAoBAAAPAAAAZHJzL2Rvd25y&#10;ZXYueG1sTI/NTsMwEITvSLyDtUhcUOuUQP6IUyEkENygVOXqxm4SYa+D7abh7VlOcNvRjGa/qdez&#10;NWzSPgwOBayWCTCNrVMDdgK274+LAliIEpU0DrWAbx1g3Zyf1bJS7oRvetrEjlEJhkoK6GMcK85D&#10;22srw9KNGsk7OG9lJOk7rrw8Ubk1/DpJMm7lgPShl6N+6HX7uTlaAcXN8/QRXtLXXZsdTBmv8unp&#10;ywtxeTHf3wGLeo5/YfjFJ3RoiGnvjqgCMwLy1S1tiQIWaUYHJco8K4HtyUoL4E3N/09ofgAAAP//&#10;AwBQSwECLQAUAAYACAAAACEAtoM4kv4AAADhAQAAEwAAAAAAAAAAAAAAAAAAAAAAW0NvbnRlbnRf&#10;VHlwZXNdLnhtbFBLAQItABQABgAIAAAAIQA4/SH/1gAAAJQBAAALAAAAAAAAAAAAAAAAAC8BAABf&#10;cmVscy8ucmVsc1BLAQItABQABgAIAAAAIQBg8Wg7LAIAAFkEAAAOAAAAAAAAAAAAAAAAAC4CAABk&#10;cnMvZTJvRG9jLnhtbFBLAQItABQABgAIAAAAIQDY1SM04AAAAAoBAAAPAAAAAAAAAAAAAAAAAIYE&#10;AABkcnMvZG93bnJldi54bWxQSwUGAAAAAAQABADzAAAAkwUAAAAA&#10;">
                <v:textbox>
                  <w:txbxContent>
                    <w:p w:rsidR="00904754" w:rsidRDefault="00904754" w:rsidP="00904754">
                      <w:pPr>
                        <w:jc w:val="center"/>
                        <w:rPr>
                          <w:b/>
                          <w:lang w:val="nl-NL"/>
                        </w:rPr>
                      </w:pPr>
                      <w:r>
                        <w:rPr>
                          <w:lang w:val="nl-NL"/>
                        </w:rPr>
                        <w:t xml:space="preserve">Mẫu số: </w:t>
                      </w:r>
                      <w:r>
                        <w:rPr>
                          <w:b/>
                          <w:lang w:val="nl-NL"/>
                        </w:rPr>
                        <w:t>01/TSDĐ</w:t>
                      </w:r>
                    </w:p>
                    <w:p w:rsidR="00904754" w:rsidRDefault="00904754" w:rsidP="00904754">
                      <w:pPr>
                        <w:jc w:val="center"/>
                        <w:rPr>
                          <w:i/>
                          <w:sz w:val="18"/>
                          <w:szCs w:val="18"/>
                          <w:lang w:val="nl-NL"/>
                        </w:rPr>
                      </w:pPr>
                      <w:r>
                        <w:rPr>
                          <w:i/>
                          <w:sz w:val="18"/>
                          <w:szCs w:val="18"/>
                          <w:lang w:val="nl-NL"/>
                        </w:rPr>
                        <w:t>(Ban hành kèm theo Thông tư số 156/2013/TT-BTC ngày</w:t>
                      </w:r>
                    </w:p>
                    <w:p w:rsidR="00904754" w:rsidRDefault="00904754" w:rsidP="00904754">
                      <w:pPr>
                        <w:jc w:val="center"/>
                        <w:rPr>
                          <w:i/>
                          <w:sz w:val="16"/>
                          <w:lang w:val="nl-NL"/>
                        </w:rPr>
                      </w:pPr>
                      <w:r>
                        <w:rPr>
                          <w:i/>
                          <w:sz w:val="18"/>
                          <w:szCs w:val="18"/>
                          <w:lang w:val="nl-NL"/>
                        </w:rPr>
                        <w:t>6/11/2013 của Bộ Tài chính</w:t>
                      </w:r>
                      <w:r>
                        <w:rPr>
                          <w:i/>
                          <w:sz w:val="16"/>
                          <w:lang w:val="nl-NL"/>
                        </w:rPr>
                        <w:t>.</w:t>
                      </w:r>
                    </w:p>
                  </w:txbxContent>
                </v:textbox>
              </v:shape>
            </w:pict>
          </mc:Fallback>
        </mc:AlternateContent>
      </w:r>
    </w:p>
    <w:p w:rsidR="00904754" w:rsidRDefault="00904754" w:rsidP="00904754">
      <w:pPr>
        <w:ind w:left="6480" w:firstLine="720"/>
        <w:rPr>
          <w:color w:val="000000"/>
          <w:lang w:val="nl-NL"/>
        </w:rPr>
      </w:pPr>
    </w:p>
    <w:p w:rsidR="00904754" w:rsidRDefault="00904754" w:rsidP="00904754">
      <w:pPr>
        <w:ind w:left="6480" w:firstLine="720"/>
        <w:rPr>
          <w:color w:val="000000"/>
          <w:lang w:val="nl-NL"/>
        </w:rPr>
      </w:pPr>
    </w:p>
    <w:p w:rsidR="00904754" w:rsidRPr="001C0ED0" w:rsidRDefault="00904754" w:rsidP="00904754">
      <w:pPr>
        <w:spacing w:beforeLines="50" w:before="120" w:afterLines="50" w:after="120"/>
        <w:jc w:val="center"/>
        <w:rPr>
          <w:color w:val="000000"/>
          <w:sz w:val="28"/>
          <w:szCs w:val="28"/>
          <w:lang w:val="nl-NL"/>
        </w:rPr>
      </w:pPr>
      <w:r w:rsidRPr="001C0ED0">
        <w:rPr>
          <w:b/>
          <w:color w:val="000000"/>
          <w:sz w:val="28"/>
          <w:szCs w:val="28"/>
          <w:lang w:val="nl-NL"/>
        </w:rPr>
        <w:t>CỘNG HÒA XÃ HỘI CHỦ NGHĨA VIỆT NAM</w:t>
      </w:r>
    </w:p>
    <w:p w:rsidR="00904754" w:rsidRPr="001C0ED0" w:rsidRDefault="001823D5" w:rsidP="00904754">
      <w:pPr>
        <w:spacing w:beforeLines="50" w:before="120" w:afterLines="50" w:after="120"/>
        <w:jc w:val="center"/>
        <w:rPr>
          <w:b/>
          <w:i/>
          <w:color w:val="000000"/>
          <w:sz w:val="28"/>
          <w:szCs w:val="28"/>
          <w:lang w:val="nl-NL"/>
        </w:rPr>
      </w:pPr>
      <w:r>
        <w:rPr>
          <w:noProof/>
        </w:rPr>
        <mc:AlternateContent>
          <mc:Choice Requires="wps">
            <w:drawing>
              <wp:anchor distT="4294967295" distB="4294967295" distL="114300" distR="114300" simplePos="0" relativeHeight="251663360" behindDoc="0" locked="0" layoutInCell="1" allowOverlap="1" wp14:anchorId="3AACD05C" wp14:editId="12C22148">
                <wp:simplePos x="0" y="0"/>
                <wp:positionH relativeFrom="column">
                  <wp:posOffset>3613785</wp:posOffset>
                </wp:positionH>
                <wp:positionV relativeFrom="paragraph">
                  <wp:posOffset>254635</wp:posOffset>
                </wp:positionV>
                <wp:extent cx="2009775" cy="0"/>
                <wp:effectExtent l="0" t="0" r="9525" b="190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5pt,20.05pt" to="442.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k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EI0U6&#10;6NHeWyKa1qNSKwUKaovACUr1xuWQUKqdDbXSs9qbF02/O6R02RLV8Mj49WIAJQsZyZuUsHEG7jv0&#10;nzWDGHL0Osp2rm0XIEEQdI7dudy7w88eUTiEdi+fnmYY0cGXkHxINNb5T1x3KBgFlkIF4UhOTi/O&#10;ByIkH0LCsdJbIWVsvlSoh+pnk1lMcFoKFpwhzNnmUEqLTiSMT/xiVeB5DLP6qFgEazlhm5vtiZBX&#10;Gy6XKuBBKUDnZl3n48cyXW4Wm8V0NJ3MN6NpWlWjj9tyOppvs6dZ9aEqyyr7Gahl07wVjHEV2A2z&#10;mk3/bhZur+Y6ZfdpvcuQvEWPegHZ4R9Jx16G9l0H4aDZZWeHHsN4xuDbUwrz/7gH+/HBr38BAAD/&#10;/wMAUEsDBBQABgAIAAAAIQBwJbtd3QAAAAkBAAAPAAAAZHJzL2Rvd25yZXYueG1sTI/BTsMwDIbv&#10;SLxDZCQuE0s2WFVK0wkBvXFhgLh6rWkrGqdrsq3w9BhxgJNl+9Pvz/l6cr060Bg6zxYWcwOKuPJ1&#10;x42Fl+fyIgUVInKNvWey8EkB1sXpSY5Z7Y/8RIdNbJSEcMjQQhvjkGkdqpYchrkfiGX37keHUdqx&#10;0fWIRwl3vV4ak2iHHcuFFge6a6n62OydhVC+0q78mlUz83bZeFru7h8f0Nrzs+n2BlSkKf7B8KMv&#10;6lCI09bvuQ6qt7BKrheCWrgyUgVI01UCavs70EWu/39QfAMAAP//AwBQSwECLQAUAAYACAAAACEA&#10;toM4kv4AAADhAQAAEwAAAAAAAAAAAAAAAAAAAAAAW0NvbnRlbnRfVHlwZXNdLnhtbFBLAQItABQA&#10;BgAIAAAAIQA4/SH/1gAAAJQBAAALAAAAAAAAAAAAAAAAAC8BAABfcmVscy8ucmVsc1BLAQItABQA&#10;BgAIAAAAIQDB00kuHQIAADgEAAAOAAAAAAAAAAAAAAAAAC4CAABkcnMvZTJvRG9jLnhtbFBLAQIt&#10;ABQABgAIAAAAIQBwJbtd3QAAAAkBAAAPAAAAAAAAAAAAAAAAAHcEAABkcnMvZG93bnJldi54bWxQ&#10;SwUGAAAAAAQABADzAAAAgQUAAAAA&#10;"/>
            </w:pict>
          </mc:Fallback>
        </mc:AlternateContent>
      </w:r>
      <w:r w:rsidR="00904754" w:rsidRPr="001C0ED0">
        <w:rPr>
          <w:b/>
          <w:color w:val="000000"/>
          <w:sz w:val="28"/>
          <w:szCs w:val="28"/>
          <w:lang w:val="nl-NL"/>
        </w:rPr>
        <w:t>Độc lập - Tự do - Hạnh phúc</w:t>
      </w:r>
    </w:p>
    <w:p w:rsidR="00904754" w:rsidRPr="001C0ED0" w:rsidRDefault="00904754" w:rsidP="00904754">
      <w:pPr>
        <w:pStyle w:val="Heading2"/>
        <w:spacing w:beforeLines="50" w:before="120" w:afterLines="50" w:after="120"/>
        <w:rPr>
          <w:rFonts w:ascii="Times New Roman" w:hAnsi="Times New Roman"/>
          <w:color w:val="000000"/>
        </w:rPr>
      </w:pPr>
    </w:p>
    <w:p w:rsidR="00904754" w:rsidRPr="001C0ED0" w:rsidRDefault="00904754" w:rsidP="00904754">
      <w:pPr>
        <w:pStyle w:val="Heading2"/>
        <w:spacing w:beforeLines="50" w:before="120" w:afterLines="50" w:after="120"/>
        <w:jc w:val="center"/>
        <w:rPr>
          <w:rFonts w:ascii="Times New Roman" w:hAnsi="Times New Roman"/>
          <w:color w:val="000000"/>
        </w:rPr>
      </w:pPr>
      <w:r w:rsidRPr="001C0ED0">
        <w:rPr>
          <w:rFonts w:ascii="Times New Roman" w:hAnsi="Times New Roman"/>
          <w:i w:val="0"/>
          <w:color w:val="000000"/>
        </w:rPr>
        <w:t>TỜ KHAI TIỀN SỬ DỤNG ĐẤT</w:t>
      </w:r>
    </w:p>
    <w:p w:rsidR="00904754" w:rsidRPr="001C0ED0" w:rsidRDefault="00904754" w:rsidP="00904754">
      <w:pPr>
        <w:spacing w:beforeLines="50" w:before="120" w:afterLines="50" w:after="120"/>
        <w:jc w:val="center"/>
        <w:rPr>
          <w:color w:val="000000"/>
          <w:sz w:val="28"/>
          <w:szCs w:val="28"/>
          <w:lang w:val="nl-NL"/>
        </w:rPr>
      </w:pPr>
      <w:r w:rsidRPr="001C0ED0">
        <w:rPr>
          <w:b/>
          <w:color w:val="000000"/>
          <w:sz w:val="28"/>
          <w:szCs w:val="28"/>
          <w:lang w:val="nl-NL"/>
        </w:rPr>
        <w:t xml:space="preserve">[01]  Kỳ tính thuế: </w:t>
      </w:r>
      <w:r w:rsidRPr="001C0ED0">
        <w:rPr>
          <w:color w:val="000000"/>
          <w:sz w:val="28"/>
          <w:szCs w:val="28"/>
          <w:lang w:val="nl-NL"/>
        </w:rPr>
        <w:t xml:space="preserve">Theo từng lần phát sinh   </w:t>
      </w:r>
      <w:r w:rsidRPr="001C0ED0">
        <w:rPr>
          <w:color w:val="000000"/>
          <w:sz w:val="28"/>
          <w:szCs w:val="28"/>
          <w:lang w:val="nl-NL"/>
        </w:rPr>
        <w:sym w:font="Wingdings 2" w:char="F02A"/>
      </w:r>
      <w:r w:rsidRPr="001C0ED0">
        <w:rPr>
          <w:color w:val="000000"/>
          <w:sz w:val="28"/>
          <w:szCs w:val="28"/>
        </w:rPr>
        <w:t xml:space="preserve"> </w:t>
      </w:r>
      <w:r w:rsidRPr="001C0ED0">
        <w:rPr>
          <w:color w:val="000000"/>
          <w:sz w:val="28"/>
          <w:szCs w:val="28"/>
          <w:lang w:val="nl-NL"/>
        </w:rPr>
        <w:t xml:space="preserve"> </w:t>
      </w:r>
    </w:p>
    <w:p w:rsidR="00904754" w:rsidRPr="001C0ED0" w:rsidRDefault="00904754" w:rsidP="00904754">
      <w:pPr>
        <w:spacing w:beforeLines="50" w:before="120" w:afterLines="50" w:after="120"/>
        <w:jc w:val="center"/>
        <w:rPr>
          <w:b/>
          <w:color w:val="000000"/>
          <w:sz w:val="28"/>
          <w:szCs w:val="28"/>
          <w:lang w:val="nl-NL"/>
        </w:rPr>
      </w:pPr>
      <w:r w:rsidRPr="001C0ED0">
        <w:rPr>
          <w:color w:val="000000"/>
          <w:sz w:val="28"/>
          <w:szCs w:val="28"/>
        </w:rPr>
        <w:t>[0</w:t>
      </w:r>
      <w:r w:rsidRPr="001C0ED0">
        <w:rPr>
          <w:color w:val="000000"/>
          <w:sz w:val="28"/>
          <w:szCs w:val="28"/>
          <w:lang w:val="nl-NL"/>
        </w:rPr>
        <w:t>2</w:t>
      </w:r>
      <w:proofErr w:type="gramStart"/>
      <w:r w:rsidRPr="001C0ED0">
        <w:rPr>
          <w:color w:val="000000"/>
          <w:sz w:val="28"/>
          <w:szCs w:val="28"/>
        </w:rPr>
        <w:t xml:space="preserve">]  </w:t>
      </w:r>
      <w:r w:rsidRPr="001C0ED0">
        <w:rPr>
          <w:color w:val="000000"/>
          <w:sz w:val="28"/>
          <w:szCs w:val="28"/>
          <w:lang w:val="nl-NL"/>
        </w:rPr>
        <w:t>Lần</w:t>
      </w:r>
      <w:proofErr w:type="gramEnd"/>
      <w:r w:rsidRPr="001C0ED0">
        <w:rPr>
          <w:color w:val="000000"/>
          <w:sz w:val="28"/>
          <w:szCs w:val="28"/>
          <w:lang w:val="nl-NL"/>
        </w:rPr>
        <w:t xml:space="preserve"> đầu  </w:t>
      </w:r>
      <w:r w:rsidRPr="001C0ED0">
        <w:rPr>
          <w:color w:val="000000"/>
          <w:sz w:val="28"/>
          <w:szCs w:val="28"/>
          <w:lang w:val="nl-NL"/>
        </w:rPr>
        <w:sym w:font="Wingdings 2" w:char="F02A"/>
      </w:r>
      <w:r w:rsidRPr="001C0ED0">
        <w:rPr>
          <w:color w:val="000000"/>
          <w:sz w:val="28"/>
          <w:szCs w:val="28"/>
        </w:rPr>
        <w:t xml:space="preserve"> </w:t>
      </w:r>
      <w:r w:rsidRPr="001C0ED0">
        <w:rPr>
          <w:color w:val="000000"/>
          <w:sz w:val="28"/>
          <w:szCs w:val="28"/>
          <w:lang w:val="nl-NL"/>
        </w:rPr>
        <w:t xml:space="preserve">             </w:t>
      </w:r>
      <w:r w:rsidRPr="001C0ED0">
        <w:rPr>
          <w:color w:val="000000"/>
          <w:sz w:val="28"/>
          <w:szCs w:val="28"/>
        </w:rPr>
        <w:t>[0</w:t>
      </w:r>
      <w:r w:rsidRPr="001C0ED0">
        <w:rPr>
          <w:color w:val="000000"/>
          <w:sz w:val="28"/>
          <w:szCs w:val="28"/>
          <w:lang w:val="nl-NL"/>
        </w:rPr>
        <w:t>3</w:t>
      </w:r>
      <w:r w:rsidRPr="001C0ED0">
        <w:rPr>
          <w:color w:val="000000"/>
          <w:sz w:val="28"/>
          <w:szCs w:val="28"/>
        </w:rPr>
        <w:t xml:space="preserve">]  </w:t>
      </w:r>
      <w:r w:rsidRPr="001C0ED0">
        <w:rPr>
          <w:color w:val="000000"/>
          <w:sz w:val="28"/>
          <w:szCs w:val="28"/>
          <w:lang w:val="nl-NL"/>
        </w:rPr>
        <w:t xml:space="preserve">Bổ sung lần thứ  </w:t>
      </w:r>
      <w:r w:rsidRPr="001C0ED0">
        <w:rPr>
          <w:color w:val="000000"/>
          <w:sz w:val="28"/>
          <w:szCs w:val="28"/>
          <w:lang w:val="nl-NL"/>
        </w:rPr>
        <w:sym w:font="Wingdings 2" w:char="F02A"/>
      </w:r>
    </w:p>
    <w:p w:rsidR="00904754" w:rsidRPr="001C0ED0" w:rsidRDefault="00904754" w:rsidP="00904754">
      <w:pPr>
        <w:jc w:val="center"/>
        <w:rPr>
          <w:color w:val="000000"/>
          <w:sz w:val="28"/>
          <w:szCs w:val="28"/>
          <w:lang w:val="nl-NL"/>
        </w:rPr>
      </w:pPr>
    </w:p>
    <w:tbl>
      <w:tblPr>
        <w:tblW w:w="0" w:type="auto"/>
        <w:tblBorders>
          <w:bottom w:val="dotted" w:sz="4" w:space="0" w:color="auto"/>
        </w:tblBorders>
        <w:tblLayout w:type="fixed"/>
        <w:tblLook w:val="0000" w:firstRow="0" w:lastRow="0" w:firstColumn="0" w:lastColumn="0" w:noHBand="0" w:noVBand="0"/>
      </w:tblPr>
      <w:tblGrid>
        <w:gridCol w:w="274"/>
        <w:gridCol w:w="160"/>
        <w:gridCol w:w="14275"/>
      </w:tblGrid>
      <w:tr w:rsidR="00904754" w:rsidRPr="001C0ED0" w:rsidTr="001823D5">
        <w:tc>
          <w:tcPr>
            <w:tcW w:w="14709" w:type="dxa"/>
            <w:gridSpan w:val="3"/>
            <w:tcBorders>
              <w:top w:val="nil"/>
              <w:left w:val="nil"/>
              <w:bottom w:val="nil"/>
              <w:right w:val="nil"/>
            </w:tcBorders>
          </w:tcPr>
          <w:p w:rsidR="00904754" w:rsidRPr="001C0ED0" w:rsidRDefault="00904754" w:rsidP="00CE7E1B">
            <w:pPr>
              <w:tabs>
                <w:tab w:val="left" w:leader="dot" w:pos="9100"/>
              </w:tabs>
              <w:rPr>
                <w:color w:val="000000"/>
                <w:sz w:val="28"/>
                <w:szCs w:val="28"/>
              </w:rPr>
            </w:pPr>
            <w:r w:rsidRPr="001C0ED0">
              <w:rPr>
                <w:b/>
                <w:color w:val="000000"/>
                <w:sz w:val="28"/>
                <w:szCs w:val="28"/>
                <w:lang w:val="nl-NL"/>
              </w:rPr>
              <w:t>1. Tên tổ chức, cá nhân sử dụng đất (SDĐ):</w:t>
            </w:r>
            <w:r w:rsidRPr="001C0ED0">
              <w:rPr>
                <w:bCs/>
                <w:color w:val="000000"/>
                <w:sz w:val="28"/>
                <w:szCs w:val="28"/>
              </w:rPr>
              <w:t>...............................................</w:t>
            </w:r>
            <w:r>
              <w:rPr>
                <w:bCs/>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rPr>
                <w:b/>
                <w:color w:val="000000"/>
                <w:sz w:val="28"/>
                <w:szCs w:val="28"/>
              </w:rPr>
            </w:pPr>
            <w:r w:rsidRPr="001C0ED0">
              <w:rPr>
                <w:b/>
                <w:color w:val="000000"/>
                <w:sz w:val="28"/>
                <w:szCs w:val="28"/>
                <w:lang w:val="nl-NL"/>
              </w:rPr>
              <w:t>1.1. Địa chỉ gửi thông báo nộp tiền SDĐ:</w:t>
            </w:r>
            <w:r w:rsidRPr="001C0ED0">
              <w:rPr>
                <w:bCs/>
                <w:color w:val="000000"/>
                <w:sz w:val="28"/>
                <w:szCs w:val="28"/>
              </w:rPr>
              <w:t>....................................................</w:t>
            </w:r>
            <w:r>
              <w:rPr>
                <w:bCs/>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lang w:val="nl-NL"/>
              </w:rPr>
              <w:t>1.2. Điện thoại liên hệ (nếu có):</w:t>
            </w:r>
            <w:r w:rsidRPr="001C0ED0">
              <w:rPr>
                <w:color w:val="000000"/>
                <w:sz w:val="28"/>
                <w:szCs w:val="28"/>
              </w:rPr>
              <w:t>...........................</w:t>
            </w:r>
            <w:r w:rsidRPr="001C0ED0">
              <w:rPr>
                <w:color w:val="000000"/>
                <w:sz w:val="28"/>
                <w:szCs w:val="28"/>
                <w:lang w:val="nl-NL"/>
              </w:rPr>
              <w:t>Fax</w:t>
            </w:r>
            <w:r>
              <w:rPr>
                <w:color w:val="000000"/>
                <w:sz w:val="28"/>
                <w:szCs w:val="28"/>
              </w:rPr>
              <w:t>:....</w:t>
            </w:r>
            <w:r w:rsidRPr="001C0ED0">
              <w:rPr>
                <w:color w:val="000000"/>
                <w:sz w:val="28"/>
                <w:szCs w:val="28"/>
              </w:rPr>
              <w:t>......E</w:t>
            </w:r>
            <w:r w:rsidRPr="001C0ED0">
              <w:rPr>
                <w:color w:val="000000"/>
                <w:sz w:val="28"/>
                <w:szCs w:val="28"/>
                <w:lang w:val="nl-NL"/>
              </w:rPr>
              <w:t>mail</w:t>
            </w:r>
            <w:proofErr w:type="gramStart"/>
            <w:r w:rsidRPr="001C0ED0">
              <w:rPr>
                <w:color w:val="000000"/>
                <w:sz w:val="28"/>
                <w:szCs w:val="28"/>
                <w:lang w:val="nl-NL"/>
              </w:rPr>
              <w:t>:</w:t>
            </w:r>
            <w:r w:rsidRPr="001C0ED0">
              <w:rPr>
                <w:color w:val="000000"/>
                <w:sz w:val="28"/>
                <w:szCs w:val="28"/>
              </w:rPr>
              <w:t>.......</w:t>
            </w:r>
            <w:r>
              <w:rPr>
                <w:color w:val="000000"/>
                <w:sz w:val="28"/>
                <w:szCs w:val="28"/>
              </w:rPr>
              <w:t>...............</w:t>
            </w:r>
            <w:proofErr w:type="gramEnd"/>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b/>
                <w:bCs/>
                <w:color w:val="000000"/>
                <w:sz w:val="28"/>
                <w:szCs w:val="28"/>
                <w:lang w:val="nl-NL"/>
              </w:rPr>
            </w:pPr>
            <w:r w:rsidRPr="001C0ED0">
              <w:rPr>
                <w:b/>
                <w:bCs/>
                <w:color w:val="000000"/>
                <w:sz w:val="28"/>
                <w:szCs w:val="28"/>
                <w:lang w:val="nl-NL"/>
              </w:rPr>
              <w:t>1.3 Đại lý thuế (nếu có):</w:t>
            </w:r>
            <w:r w:rsidRPr="001C0ED0">
              <w:rPr>
                <w:color w:val="000000"/>
                <w:sz w:val="28"/>
                <w:szCs w:val="28"/>
                <w:lang w:val="nl-NL"/>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b/>
                <w:bCs/>
                <w:color w:val="000000"/>
                <w:sz w:val="28"/>
                <w:szCs w:val="28"/>
              </w:rPr>
            </w:pPr>
            <w:r w:rsidRPr="001C0ED0">
              <w:rPr>
                <w:b/>
                <w:bCs/>
                <w:color w:val="000000"/>
                <w:sz w:val="28"/>
                <w:szCs w:val="28"/>
              </w:rPr>
              <w:t xml:space="preserve">1.4. Mã số thuế: </w:t>
            </w:r>
            <w:r w:rsidRPr="001C0ED0">
              <w:rPr>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b/>
                <w:color w:val="000000"/>
                <w:sz w:val="28"/>
                <w:szCs w:val="28"/>
              </w:rPr>
            </w:pPr>
            <w:r w:rsidRPr="001C0ED0">
              <w:rPr>
                <w:color w:val="000000"/>
                <w:sz w:val="28"/>
                <w:szCs w:val="28"/>
              </w:rPr>
              <w:t>1.5. Địa chỉ: ..............................................................................</w:t>
            </w:r>
            <w:r>
              <w:rPr>
                <w:color w:val="000000"/>
                <w:sz w:val="28"/>
                <w:szCs w:val="28"/>
              </w:rPr>
              <w:t>..............................</w:t>
            </w:r>
            <w:r w:rsidRPr="001C0ED0">
              <w:rPr>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b/>
                <w:color w:val="000000"/>
                <w:sz w:val="28"/>
                <w:szCs w:val="28"/>
              </w:rPr>
            </w:pPr>
            <w:r w:rsidRPr="001C0ED0">
              <w:rPr>
                <w:color w:val="000000"/>
                <w:sz w:val="28"/>
                <w:szCs w:val="28"/>
              </w:rPr>
              <w:t>1.6. Quận/huyện: ...........</w:t>
            </w:r>
            <w:r>
              <w:rPr>
                <w:color w:val="000000"/>
                <w:sz w:val="28"/>
                <w:szCs w:val="28"/>
              </w:rPr>
              <w:t>.......</w:t>
            </w:r>
            <w:r w:rsidRPr="001C0ED0">
              <w:rPr>
                <w:color w:val="000000"/>
                <w:sz w:val="28"/>
                <w:szCs w:val="28"/>
              </w:rPr>
              <w:t xml:space="preserve"> Tỉnh/Thành phố: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b/>
                <w:color w:val="000000"/>
                <w:sz w:val="28"/>
                <w:szCs w:val="28"/>
              </w:rPr>
            </w:pPr>
            <w:r w:rsidRPr="001C0ED0">
              <w:rPr>
                <w:color w:val="000000"/>
                <w:sz w:val="28"/>
                <w:szCs w:val="28"/>
              </w:rPr>
              <w:t>1.7. Điện thoạ</w:t>
            </w:r>
            <w:r>
              <w:rPr>
                <w:color w:val="000000"/>
                <w:sz w:val="28"/>
                <w:szCs w:val="28"/>
              </w:rPr>
              <w:t>i: .................... Fax: ......</w:t>
            </w:r>
            <w:r w:rsidRPr="001C0ED0">
              <w:rPr>
                <w:color w:val="000000"/>
                <w:sz w:val="28"/>
                <w:szCs w:val="28"/>
              </w:rPr>
              <w:t>.............Email: ..................</w:t>
            </w:r>
            <w:r>
              <w:rPr>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right="149" w:hanging="312"/>
              <w:jc w:val="both"/>
              <w:rPr>
                <w:b/>
                <w:color w:val="000000"/>
                <w:sz w:val="28"/>
                <w:szCs w:val="28"/>
              </w:rPr>
            </w:pPr>
            <w:r w:rsidRPr="001C0ED0">
              <w:rPr>
                <w:color w:val="000000"/>
                <w:sz w:val="28"/>
                <w:szCs w:val="28"/>
              </w:rPr>
              <w:t xml:space="preserve">1.8. Hợp đồng đại lý thuế </w:t>
            </w:r>
            <w:proofErr w:type="gramStart"/>
            <w:r w:rsidRPr="001C0ED0">
              <w:rPr>
                <w:color w:val="000000"/>
                <w:sz w:val="28"/>
                <w:szCs w:val="28"/>
              </w:rPr>
              <w:t>số :</w:t>
            </w:r>
            <w:proofErr w:type="gramEnd"/>
            <w:r w:rsidRPr="001C0ED0">
              <w:rPr>
                <w:color w:val="000000"/>
                <w:sz w:val="28"/>
                <w:szCs w:val="28"/>
              </w:rPr>
              <w:t>................................ngày.................................</w:t>
            </w:r>
            <w:r>
              <w:rPr>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jc w:val="both"/>
              <w:rPr>
                <w:color w:val="000000"/>
                <w:sz w:val="28"/>
                <w:szCs w:val="28"/>
              </w:rPr>
            </w:pPr>
            <w:r w:rsidRPr="001C0ED0">
              <w:rPr>
                <w:b/>
                <w:color w:val="000000"/>
                <w:sz w:val="28"/>
                <w:szCs w:val="28"/>
              </w:rPr>
              <w:t xml:space="preserve">2. Giấy tờ về quyền SDĐ (quy định tại các khoản 1, 2 và 5 Điều 50 Luật Đất đai), gồm: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rPr>
                <w:bCs/>
                <w:color w:val="000000"/>
                <w:sz w:val="28"/>
                <w:szCs w:val="28"/>
              </w:rPr>
            </w:pPr>
            <w:r w:rsidRPr="001C0ED0">
              <w:rPr>
                <w:bCs/>
                <w:color w:val="000000"/>
                <w:sz w:val="28"/>
                <w:szCs w:val="28"/>
              </w:rPr>
              <w: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rPr>
                <w:b/>
                <w:color w:val="000000"/>
                <w:sz w:val="28"/>
                <w:szCs w:val="28"/>
              </w:rPr>
            </w:pPr>
            <w:r w:rsidRPr="001C0ED0">
              <w:rPr>
                <w:b/>
                <w:color w:val="000000"/>
                <w:sz w:val="28"/>
                <w:szCs w:val="28"/>
              </w:rPr>
              <w:t>3. Đặc điểm thửa đất: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3.1. Địa chỉ thửa đất:</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 xml:space="preserve">Số </w:t>
            </w:r>
            <w:proofErr w:type="gramStart"/>
            <w:r w:rsidRPr="001C0ED0">
              <w:rPr>
                <w:color w:val="000000"/>
                <w:sz w:val="28"/>
                <w:szCs w:val="28"/>
              </w:rPr>
              <w:t>nhà .........</w:t>
            </w:r>
            <w:proofErr w:type="gramEnd"/>
            <w:r w:rsidRPr="001C0ED0">
              <w:rPr>
                <w:color w:val="000000"/>
                <w:sz w:val="28"/>
                <w:szCs w:val="28"/>
              </w:rPr>
              <w:t xml:space="preserve"> Ngõ (ngách, </w:t>
            </w:r>
            <w:proofErr w:type="gramStart"/>
            <w:r w:rsidRPr="001C0ED0">
              <w:rPr>
                <w:color w:val="000000"/>
                <w:sz w:val="28"/>
                <w:szCs w:val="28"/>
              </w:rPr>
              <w:t>hẻ</w:t>
            </w:r>
            <w:r>
              <w:rPr>
                <w:color w:val="000000"/>
                <w:sz w:val="28"/>
                <w:szCs w:val="28"/>
              </w:rPr>
              <w:t>m, ....)</w:t>
            </w:r>
            <w:proofErr w:type="gramEnd"/>
            <w:r>
              <w:rPr>
                <w:color w:val="000000"/>
                <w:sz w:val="28"/>
                <w:szCs w:val="28"/>
              </w:rPr>
              <w:t>.......</w:t>
            </w:r>
            <w:r w:rsidRPr="001C0ED0">
              <w:rPr>
                <w:color w:val="000000"/>
                <w:sz w:val="28"/>
                <w:szCs w:val="28"/>
              </w:rPr>
              <w:t>......Đường phố.......................phường (xã, thị trấn)…................. Quận (huyện)….....................Tỉnh (Thành phố)...................</w:t>
            </w:r>
          </w:p>
        </w:tc>
      </w:tr>
      <w:tr w:rsidR="00904754" w:rsidRPr="001C0ED0" w:rsidTr="001823D5">
        <w:trPr>
          <w:trHeight w:val="280"/>
        </w:trPr>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3.2. Vị trí thửa đất (mặt tiền đường phố hay ngõ, hẻm):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3.3. Loại đất trước khi chuyển mục đích sử dụng: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lastRenderedPageBreak/>
              <w:t>3.4. Loại đất sau khi chuyển mục đích sử dụng: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b/>
                <w:color w:val="000000"/>
                <w:sz w:val="28"/>
                <w:szCs w:val="28"/>
              </w:rPr>
            </w:pPr>
            <w:r w:rsidRPr="001C0ED0">
              <w:rPr>
                <w:bCs/>
                <w:color w:val="000000"/>
                <w:sz w:val="28"/>
                <w:szCs w:val="28"/>
              </w:rPr>
              <w:t xml:space="preserve">3.5. </w:t>
            </w:r>
            <w:r w:rsidRPr="001C0ED0">
              <w:rPr>
                <w:color w:val="000000"/>
                <w:sz w:val="28"/>
                <w:szCs w:val="28"/>
              </w:rPr>
              <w:t>Thời điểm được quyền sử dụng đất:  ngày.......... tháng...........năm........</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3.6. Nguồn gốc sử dụng đất: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rPr>
                <w:b/>
                <w:color w:val="000000"/>
                <w:sz w:val="28"/>
                <w:szCs w:val="28"/>
              </w:rPr>
            </w:pPr>
            <w:r w:rsidRPr="001C0ED0">
              <w:rPr>
                <w:b/>
                <w:color w:val="000000"/>
                <w:sz w:val="28"/>
                <w:szCs w:val="28"/>
              </w:rPr>
              <w:t>4. Diện tích nộp tiền sử dụng đất (m</w:t>
            </w:r>
            <w:r w:rsidRPr="001C0ED0">
              <w:rPr>
                <w:b/>
                <w:color w:val="000000"/>
                <w:sz w:val="28"/>
                <w:szCs w:val="28"/>
                <w:vertAlign w:val="superscript"/>
              </w:rPr>
              <w:t>2</w:t>
            </w:r>
            <w:r w:rsidRPr="001C0ED0">
              <w:rPr>
                <w:b/>
                <w:color w:val="000000"/>
                <w:sz w:val="28"/>
                <w:szCs w:val="28"/>
              </w:rPr>
              <w:t>):</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4.1.Đất ở tại nông thôn:</w:t>
            </w:r>
          </w:p>
        </w:tc>
      </w:tr>
      <w:tr w:rsidR="00904754" w:rsidRPr="001C0ED0" w:rsidTr="001823D5">
        <w:trPr>
          <w:gridBefore w:val="2"/>
          <w:wBefore w:w="434" w:type="dxa"/>
        </w:trPr>
        <w:tc>
          <w:tcPr>
            <w:tcW w:w="14275" w:type="dxa"/>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a) Trong hạn mức giao đất ở: .............................................</w:t>
            </w:r>
          </w:p>
          <w:p w:rsidR="00904754" w:rsidRPr="001C0ED0" w:rsidRDefault="00904754" w:rsidP="00CE7E1B">
            <w:pPr>
              <w:jc w:val="both"/>
              <w:rPr>
                <w:color w:val="000000"/>
                <w:sz w:val="28"/>
                <w:szCs w:val="28"/>
              </w:rPr>
            </w:pPr>
            <w:r w:rsidRPr="001C0ED0">
              <w:rPr>
                <w:color w:val="000000"/>
                <w:sz w:val="28"/>
                <w:szCs w:val="28"/>
              </w:rPr>
              <w:t>Trong đó: ..........................................................................</w:t>
            </w:r>
          </w:p>
          <w:p w:rsidR="00904754" w:rsidRPr="001C0ED0" w:rsidRDefault="00904754" w:rsidP="00CE7E1B">
            <w:pPr>
              <w:jc w:val="both"/>
              <w:rPr>
                <w:color w:val="000000"/>
                <w:sz w:val="28"/>
                <w:szCs w:val="28"/>
              </w:rPr>
            </w:pPr>
            <w:r w:rsidRPr="001C0ED0">
              <w:rPr>
                <w:color w:val="000000"/>
                <w:sz w:val="28"/>
                <w:szCs w:val="28"/>
              </w:rPr>
              <w:t>Diện tích trong hạn mức giao đất ở lựa chọn tính giá UBND cấp tỉnh quy định (nếu có):</w:t>
            </w:r>
          </w:p>
        </w:tc>
      </w:tr>
      <w:tr w:rsidR="00904754" w:rsidRPr="001C0ED0" w:rsidTr="001823D5">
        <w:trPr>
          <w:gridBefore w:val="2"/>
          <w:wBefore w:w="434" w:type="dxa"/>
        </w:trPr>
        <w:tc>
          <w:tcPr>
            <w:tcW w:w="14275" w:type="dxa"/>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b) Ngoài hạn mức giao đất ở: ..............................................................</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4.2. Đất ở tại đô thị:</w:t>
            </w:r>
          </w:p>
        </w:tc>
      </w:tr>
      <w:tr w:rsidR="00904754" w:rsidRPr="001C0ED0" w:rsidTr="001823D5">
        <w:trPr>
          <w:gridBefore w:val="2"/>
          <w:wBefore w:w="434" w:type="dxa"/>
        </w:trPr>
        <w:tc>
          <w:tcPr>
            <w:tcW w:w="14275" w:type="dxa"/>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 xml:space="preserve">a) Diện tích sử dụng riêng: ......................................................................                             </w:t>
            </w:r>
          </w:p>
          <w:p w:rsidR="00904754" w:rsidRPr="001C0ED0" w:rsidRDefault="00904754" w:rsidP="00CE7E1B">
            <w:pPr>
              <w:jc w:val="both"/>
              <w:rPr>
                <w:color w:val="000000"/>
                <w:sz w:val="28"/>
                <w:szCs w:val="28"/>
              </w:rPr>
            </w:pPr>
            <w:r w:rsidRPr="001C0ED0">
              <w:rPr>
                <w:color w:val="000000"/>
                <w:sz w:val="28"/>
                <w:szCs w:val="28"/>
              </w:rPr>
              <w:t xml:space="preserve"> Trong đó: </w:t>
            </w:r>
          </w:p>
          <w:p w:rsidR="00904754" w:rsidRPr="001C0ED0" w:rsidRDefault="00904754" w:rsidP="00CE7E1B">
            <w:pPr>
              <w:jc w:val="both"/>
              <w:rPr>
                <w:color w:val="000000"/>
                <w:sz w:val="28"/>
                <w:szCs w:val="28"/>
              </w:rPr>
            </w:pPr>
            <w:r w:rsidRPr="001C0ED0">
              <w:rPr>
                <w:color w:val="000000"/>
                <w:sz w:val="28"/>
                <w:szCs w:val="28"/>
              </w:rPr>
              <w:t>Diện tích trong hạn mức giao đất ở lựa chọn tính giá UBND cấp tỉnh quy định (nếu có):</w:t>
            </w:r>
          </w:p>
        </w:tc>
      </w:tr>
      <w:tr w:rsidR="00904754" w:rsidRPr="001C0ED0" w:rsidTr="001823D5">
        <w:trPr>
          <w:gridBefore w:val="2"/>
          <w:wBefore w:w="434" w:type="dxa"/>
        </w:trPr>
        <w:tc>
          <w:tcPr>
            <w:tcW w:w="14275" w:type="dxa"/>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b) Diện tích sử dụng chung: .............................................................</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jc w:val="both"/>
              <w:rPr>
                <w:color w:val="000000"/>
                <w:sz w:val="28"/>
                <w:szCs w:val="28"/>
              </w:rPr>
            </w:pPr>
            <w:r w:rsidRPr="001C0ED0">
              <w:rPr>
                <w:color w:val="000000"/>
                <w:sz w:val="28"/>
                <w:szCs w:val="28"/>
              </w:rPr>
              <w:t>4.3. Diện tích đất sản xuất, kinh doanh, dịch vụ: ..........................................</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ind w:left="592" w:hanging="592"/>
              <w:jc w:val="both"/>
              <w:rPr>
                <w:color w:val="000000"/>
                <w:sz w:val="28"/>
                <w:szCs w:val="28"/>
              </w:rPr>
            </w:pPr>
            <w:r w:rsidRPr="001C0ED0">
              <w:rPr>
                <w:color w:val="000000"/>
                <w:sz w:val="28"/>
                <w:szCs w:val="28"/>
              </w:rPr>
              <w:t>4.4. Diện tích đất sản xuất nông nghiệp, lâm nghiệp, nuôi trồng thuỷ sản, làm muối: .......</w:t>
            </w:r>
          </w:p>
        </w:tc>
      </w:tr>
      <w:tr w:rsidR="00904754" w:rsidRPr="001C0ED0" w:rsidTr="001823D5">
        <w:tc>
          <w:tcPr>
            <w:tcW w:w="14709" w:type="dxa"/>
            <w:gridSpan w:val="3"/>
            <w:tcBorders>
              <w:top w:val="nil"/>
              <w:left w:val="nil"/>
              <w:bottom w:val="nil"/>
              <w:right w:val="nil"/>
            </w:tcBorders>
          </w:tcPr>
          <w:p w:rsidR="00904754" w:rsidRPr="001C0ED0" w:rsidRDefault="00904754" w:rsidP="00CE7E1B">
            <w:pPr>
              <w:ind w:left="312" w:hanging="312"/>
              <w:rPr>
                <w:b/>
                <w:color w:val="000000"/>
                <w:spacing w:val="-8"/>
                <w:sz w:val="28"/>
                <w:szCs w:val="28"/>
              </w:rPr>
            </w:pPr>
            <w:r w:rsidRPr="001C0ED0">
              <w:rPr>
                <w:b/>
                <w:color w:val="000000"/>
                <w:spacing w:val="-8"/>
                <w:sz w:val="28"/>
                <w:szCs w:val="28"/>
              </w:rPr>
              <w:t>5. Các khoản được giảm trừ tiền SDĐ hoặc thuộc đối tượng được miễn, giảm tiền sử dụng đất (nếu có):</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rPr>
                <w:color w:val="000000"/>
                <w:sz w:val="28"/>
                <w:szCs w:val="28"/>
              </w:rPr>
            </w:pPr>
            <w:r w:rsidRPr="001C0ED0">
              <w:rPr>
                <w:color w:val="000000"/>
                <w:sz w:val="28"/>
                <w:szCs w:val="28"/>
              </w:rPr>
              <w:t>5.1. Số tiền thực tế bồi thường thiệt hại, hỗ trợ về đất: ...........................................................</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rPr>
                <w:color w:val="000000"/>
                <w:sz w:val="28"/>
                <w:szCs w:val="28"/>
              </w:rPr>
            </w:pPr>
            <w:r w:rsidRPr="001C0ED0">
              <w:rPr>
                <w:color w:val="000000"/>
                <w:sz w:val="28"/>
                <w:szCs w:val="28"/>
              </w:rPr>
              <w:t>5.2. Số tiền sử dụng đất, thuê đất đã nộp trước (nếu có): ........................................................</w:t>
            </w:r>
          </w:p>
        </w:tc>
      </w:tr>
      <w:tr w:rsidR="00904754" w:rsidRPr="001C0ED0" w:rsidTr="001823D5">
        <w:trPr>
          <w:gridBefore w:val="1"/>
          <w:wBefore w:w="274" w:type="dxa"/>
        </w:trPr>
        <w:tc>
          <w:tcPr>
            <w:tcW w:w="14435" w:type="dxa"/>
            <w:gridSpan w:val="2"/>
            <w:tcBorders>
              <w:top w:val="nil"/>
              <w:left w:val="nil"/>
              <w:bottom w:val="nil"/>
              <w:right w:val="nil"/>
            </w:tcBorders>
          </w:tcPr>
          <w:p w:rsidR="00904754" w:rsidRPr="001C0ED0" w:rsidRDefault="00904754" w:rsidP="00CE7E1B">
            <w:pPr>
              <w:ind w:left="592" w:hanging="592"/>
              <w:rPr>
                <w:color w:val="000000"/>
                <w:sz w:val="28"/>
                <w:szCs w:val="28"/>
              </w:rPr>
            </w:pPr>
            <w:r w:rsidRPr="001C0ED0">
              <w:rPr>
                <w:color w:val="000000"/>
                <w:sz w:val="28"/>
                <w:szCs w:val="28"/>
              </w:rPr>
              <w:t xml:space="preserve">5.3. Miễn, giảm tiền sử dụng đất (ghi rõ căn cứ văn bản quy phạm pháp luật áp dụng) </w:t>
            </w:r>
          </w:p>
        </w:tc>
      </w:tr>
      <w:tr w:rsidR="00904754" w:rsidRPr="001C0ED0" w:rsidTr="001823D5">
        <w:tc>
          <w:tcPr>
            <w:tcW w:w="14709" w:type="dxa"/>
            <w:gridSpan w:val="3"/>
            <w:tcBorders>
              <w:top w:val="dotted" w:sz="4" w:space="0" w:color="auto"/>
              <w:left w:val="nil"/>
              <w:bottom w:val="dotted" w:sz="4" w:space="0" w:color="auto"/>
              <w:right w:val="nil"/>
            </w:tcBorders>
          </w:tcPr>
          <w:p w:rsidR="00904754" w:rsidRPr="001C0ED0" w:rsidRDefault="00904754" w:rsidP="00CE7E1B">
            <w:pPr>
              <w:rPr>
                <w:color w:val="000000"/>
                <w:sz w:val="28"/>
                <w:szCs w:val="28"/>
              </w:rPr>
            </w:pPr>
          </w:p>
        </w:tc>
      </w:tr>
      <w:tr w:rsidR="00904754" w:rsidRPr="001C0ED0" w:rsidTr="001823D5">
        <w:tc>
          <w:tcPr>
            <w:tcW w:w="14709" w:type="dxa"/>
            <w:gridSpan w:val="3"/>
            <w:tcBorders>
              <w:top w:val="dotted" w:sz="4" w:space="0" w:color="auto"/>
              <w:left w:val="nil"/>
              <w:bottom w:val="nil"/>
              <w:right w:val="nil"/>
            </w:tcBorders>
          </w:tcPr>
          <w:p w:rsidR="00904754" w:rsidRPr="001C0ED0" w:rsidRDefault="00904754" w:rsidP="00CE7E1B">
            <w:pPr>
              <w:jc w:val="both"/>
              <w:rPr>
                <w:b/>
                <w:color w:val="000000"/>
                <w:sz w:val="28"/>
                <w:szCs w:val="28"/>
              </w:rPr>
            </w:pPr>
          </w:p>
        </w:tc>
      </w:tr>
      <w:tr w:rsidR="00904754" w:rsidRPr="001C0ED0" w:rsidTr="001823D5">
        <w:tc>
          <w:tcPr>
            <w:tcW w:w="14709" w:type="dxa"/>
            <w:gridSpan w:val="3"/>
            <w:tcBorders>
              <w:top w:val="dotted" w:sz="4" w:space="0" w:color="auto"/>
              <w:left w:val="nil"/>
              <w:bottom w:val="nil"/>
              <w:right w:val="nil"/>
            </w:tcBorders>
          </w:tcPr>
          <w:p w:rsidR="00904754" w:rsidRPr="001C0ED0" w:rsidRDefault="00904754" w:rsidP="00CE7E1B">
            <w:pPr>
              <w:jc w:val="both"/>
              <w:rPr>
                <w:b/>
                <w:color w:val="000000"/>
                <w:sz w:val="28"/>
                <w:szCs w:val="28"/>
              </w:rPr>
            </w:pPr>
          </w:p>
        </w:tc>
      </w:tr>
      <w:tr w:rsidR="00904754" w:rsidRPr="001C0ED0" w:rsidTr="001823D5">
        <w:tc>
          <w:tcPr>
            <w:tcW w:w="14709" w:type="dxa"/>
            <w:gridSpan w:val="3"/>
            <w:tcBorders>
              <w:top w:val="dotted" w:sz="4" w:space="0" w:color="auto"/>
              <w:left w:val="nil"/>
              <w:bottom w:val="nil"/>
              <w:right w:val="nil"/>
            </w:tcBorders>
          </w:tcPr>
          <w:p w:rsidR="00904754" w:rsidRPr="001C0ED0" w:rsidRDefault="00904754" w:rsidP="00CE7E1B">
            <w:pPr>
              <w:jc w:val="both"/>
              <w:rPr>
                <w:b/>
                <w:color w:val="000000"/>
                <w:sz w:val="28"/>
                <w:szCs w:val="28"/>
              </w:rPr>
            </w:pPr>
          </w:p>
        </w:tc>
      </w:tr>
      <w:tr w:rsidR="00904754" w:rsidRPr="001C0ED0" w:rsidTr="001823D5">
        <w:tc>
          <w:tcPr>
            <w:tcW w:w="14709" w:type="dxa"/>
            <w:gridSpan w:val="3"/>
            <w:tcBorders>
              <w:top w:val="nil"/>
              <w:left w:val="nil"/>
              <w:bottom w:val="nil"/>
              <w:right w:val="nil"/>
            </w:tcBorders>
          </w:tcPr>
          <w:p w:rsidR="00904754" w:rsidRPr="001C0ED0" w:rsidRDefault="00904754" w:rsidP="00CE7E1B">
            <w:pPr>
              <w:jc w:val="both"/>
              <w:rPr>
                <w:color w:val="000000"/>
                <w:sz w:val="28"/>
                <w:szCs w:val="28"/>
              </w:rPr>
            </w:pPr>
            <w:r w:rsidRPr="001C0ED0">
              <w:rPr>
                <w:b/>
                <w:color w:val="000000"/>
                <w:sz w:val="28"/>
                <w:szCs w:val="28"/>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904754" w:rsidRPr="001C0ED0" w:rsidTr="001823D5">
        <w:tc>
          <w:tcPr>
            <w:tcW w:w="14709" w:type="dxa"/>
            <w:gridSpan w:val="3"/>
            <w:tcBorders>
              <w:top w:val="nil"/>
              <w:left w:val="nil"/>
              <w:bottom w:val="dotted" w:sz="4" w:space="0" w:color="auto"/>
              <w:right w:val="nil"/>
            </w:tcBorders>
          </w:tcPr>
          <w:p w:rsidR="00904754" w:rsidRPr="001C0ED0" w:rsidRDefault="00904754" w:rsidP="00CE7E1B">
            <w:pPr>
              <w:rPr>
                <w:color w:val="000000"/>
                <w:sz w:val="28"/>
                <w:szCs w:val="28"/>
              </w:rPr>
            </w:pPr>
          </w:p>
        </w:tc>
      </w:tr>
      <w:tr w:rsidR="00904754" w:rsidRPr="001C0ED0" w:rsidTr="001823D5">
        <w:tc>
          <w:tcPr>
            <w:tcW w:w="14709" w:type="dxa"/>
            <w:gridSpan w:val="3"/>
            <w:tcBorders>
              <w:top w:val="dotted" w:sz="4" w:space="0" w:color="auto"/>
              <w:left w:val="nil"/>
              <w:bottom w:val="dotted" w:sz="4" w:space="0" w:color="auto"/>
              <w:right w:val="nil"/>
            </w:tcBorders>
          </w:tcPr>
          <w:p w:rsidR="00904754" w:rsidRPr="001C0ED0" w:rsidRDefault="00904754" w:rsidP="00CE7E1B">
            <w:pPr>
              <w:rPr>
                <w:color w:val="000000"/>
                <w:sz w:val="28"/>
                <w:szCs w:val="28"/>
              </w:rPr>
            </w:pPr>
          </w:p>
        </w:tc>
      </w:tr>
      <w:tr w:rsidR="00904754" w:rsidRPr="001C0ED0" w:rsidTr="001823D5">
        <w:tc>
          <w:tcPr>
            <w:tcW w:w="14709" w:type="dxa"/>
            <w:gridSpan w:val="3"/>
            <w:tcBorders>
              <w:top w:val="dotted" w:sz="4" w:space="0" w:color="auto"/>
              <w:left w:val="nil"/>
              <w:bottom w:val="dotted" w:sz="4" w:space="0" w:color="auto"/>
              <w:right w:val="nil"/>
            </w:tcBorders>
          </w:tcPr>
          <w:p w:rsidR="00904754" w:rsidRPr="001C0ED0" w:rsidRDefault="00904754" w:rsidP="00CE7E1B">
            <w:pPr>
              <w:rPr>
                <w:color w:val="000000"/>
                <w:sz w:val="28"/>
                <w:szCs w:val="28"/>
              </w:rPr>
            </w:pPr>
          </w:p>
        </w:tc>
      </w:tr>
      <w:tr w:rsidR="00904754" w:rsidRPr="001C0ED0" w:rsidTr="001823D5">
        <w:tc>
          <w:tcPr>
            <w:tcW w:w="14709" w:type="dxa"/>
            <w:gridSpan w:val="3"/>
            <w:tcBorders>
              <w:top w:val="dotted" w:sz="4" w:space="0" w:color="auto"/>
              <w:left w:val="nil"/>
              <w:bottom w:val="dotted" w:sz="4" w:space="0" w:color="auto"/>
              <w:right w:val="nil"/>
            </w:tcBorders>
          </w:tcPr>
          <w:p w:rsidR="00904754" w:rsidRPr="001C0ED0" w:rsidRDefault="00904754" w:rsidP="00CE7E1B">
            <w:pPr>
              <w:rPr>
                <w:color w:val="000000"/>
                <w:sz w:val="28"/>
                <w:szCs w:val="28"/>
              </w:rPr>
            </w:pPr>
          </w:p>
        </w:tc>
      </w:tr>
      <w:tr w:rsidR="00904754" w:rsidRPr="001C0ED0" w:rsidTr="001823D5">
        <w:tblPrEx>
          <w:tblBorders>
            <w:insideH w:val="dotted" w:sz="4" w:space="0" w:color="auto"/>
          </w:tblBorders>
        </w:tblPrEx>
        <w:trPr>
          <w:trHeight w:val="886"/>
        </w:trPr>
        <w:tc>
          <w:tcPr>
            <w:tcW w:w="14709" w:type="dxa"/>
            <w:gridSpan w:val="3"/>
            <w:tcBorders>
              <w:top w:val="dotted" w:sz="4" w:space="0" w:color="auto"/>
              <w:bottom w:val="nil"/>
            </w:tcBorders>
          </w:tcPr>
          <w:p w:rsidR="00904754" w:rsidRPr="001C0ED0" w:rsidRDefault="00904754" w:rsidP="00CE7E1B">
            <w:pPr>
              <w:pStyle w:val="Heading3"/>
              <w:spacing w:before="0" w:after="0"/>
              <w:ind w:firstLine="532"/>
              <w:rPr>
                <w:rFonts w:ascii="Times New Roman" w:eastAsia="Batang" w:hAnsi="Times New Roman" w:cs="Times New Roman"/>
                <w:b w:val="0"/>
                <w:color w:val="000000"/>
                <w:spacing w:val="-8"/>
                <w:sz w:val="28"/>
                <w:szCs w:val="28"/>
              </w:rPr>
            </w:pPr>
            <w:r w:rsidRPr="001C0ED0">
              <w:rPr>
                <w:rFonts w:ascii="Times New Roman" w:hAnsi="Times New Roman" w:cs="Times New Roman"/>
                <w:b w:val="0"/>
                <w:color w:val="000000"/>
                <w:spacing w:val="-8"/>
                <w:sz w:val="28"/>
                <w:szCs w:val="28"/>
              </w:rPr>
              <w:t>Tôi xin cam đoan số liệu kê khai trên là đúng và chịu trách nhiệm trước pháp luật về số liệu kê khai</w:t>
            </w:r>
            <w:proofErr w:type="gramStart"/>
            <w:r w:rsidRPr="001C0ED0">
              <w:rPr>
                <w:rFonts w:ascii="Times New Roman" w:hAnsi="Times New Roman" w:cs="Times New Roman"/>
                <w:b w:val="0"/>
                <w:color w:val="000000"/>
                <w:spacing w:val="-8"/>
                <w:sz w:val="28"/>
                <w:szCs w:val="28"/>
              </w:rPr>
              <w:t>./</w:t>
            </w:r>
            <w:proofErr w:type="gramEnd"/>
            <w:r w:rsidRPr="001C0ED0">
              <w:rPr>
                <w:rFonts w:ascii="Times New Roman" w:hAnsi="Times New Roman" w:cs="Times New Roman"/>
                <w:b w:val="0"/>
                <w:color w:val="000000"/>
                <w:spacing w:val="-8"/>
                <w:sz w:val="28"/>
                <w:szCs w:val="28"/>
              </w:rPr>
              <w:t>.</w:t>
            </w:r>
          </w:p>
        </w:tc>
      </w:tr>
      <w:tr w:rsidR="00904754" w:rsidRPr="001C0ED0" w:rsidTr="001823D5">
        <w:trPr>
          <w:trHeight w:val="269"/>
        </w:trPr>
        <w:tc>
          <w:tcPr>
            <w:tcW w:w="14709" w:type="dxa"/>
            <w:gridSpan w:val="3"/>
            <w:tcBorders>
              <w:top w:val="nil"/>
              <w:left w:val="nil"/>
              <w:bottom w:val="nil"/>
              <w:right w:val="nil"/>
            </w:tcBorders>
          </w:tcPr>
          <w:tbl>
            <w:tblPr>
              <w:tblpPr w:leftFromText="180" w:rightFromText="180" w:vertAnchor="text" w:horzAnchor="margin" w:tblpY="238"/>
              <w:tblW w:w="0" w:type="auto"/>
              <w:tblLayout w:type="fixed"/>
              <w:tblLook w:val="0000" w:firstRow="0" w:lastRow="0" w:firstColumn="0" w:lastColumn="0" w:noHBand="0" w:noVBand="0"/>
            </w:tblPr>
            <w:tblGrid>
              <w:gridCol w:w="3969"/>
              <w:gridCol w:w="9801"/>
            </w:tblGrid>
            <w:tr w:rsidR="00904754" w:rsidRPr="001C0ED0" w:rsidTr="00D6676C">
              <w:tc>
                <w:tcPr>
                  <w:tcW w:w="3969" w:type="dxa"/>
                </w:tcPr>
                <w:p w:rsidR="00904754" w:rsidRPr="001C0ED0" w:rsidRDefault="00904754" w:rsidP="00CE7E1B">
                  <w:pPr>
                    <w:rPr>
                      <w:color w:val="000000"/>
                      <w:sz w:val="28"/>
                      <w:szCs w:val="28"/>
                    </w:rPr>
                  </w:pPr>
                </w:p>
                <w:p w:rsidR="00904754" w:rsidRPr="001C0ED0" w:rsidRDefault="00C5042F" w:rsidP="00CE7E1B">
                  <w:pPr>
                    <w:jc w:val="center"/>
                    <w:rPr>
                      <w:b/>
                      <w:color w:val="000000"/>
                      <w:sz w:val="28"/>
                      <w:szCs w:val="28"/>
                    </w:rPr>
                  </w:pPr>
                  <w:r>
                    <w:rPr>
                      <w:b/>
                      <w:color w:val="000000"/>
                      <w:sz w:val="28"/>
                      <w:szCs w:val="28"/>
                    </w:rPr>
                    <w:t>NHÂN VIÊN ĐẠI LÝ THUẾ</w:t>
                  </w:r>
                  <w:bookmarkStart w:id="0" w:name="_GoBack"/>
                  <w:bookmarkEnd w:id="0"/>
                </w:p>
                <w:p w:rsidR="00904754" w:rsidRPr="001C0ED0" w:rsidRDefault="00904754" w:rsidP="00CE7E1B">
                  <w:pPr>
                    <w:jc w:val="both"/>
                    <w:rPr>
                      <w:color w:val="000000"/>
                      <w:sz w:val="28"/>
                      <w:szCs w:val="28"/>
                    </w:rPr>
                  </w:pPr>
                  <w:r w:rsidRPr="001C0ED0">
                    <w:rPr>
                      <w:color w:val="000000"/>
                      <w:sz w:val="28"/>
                      <w:szCs w:val="28"/>
                    </w:rPr>
                    <w:t>Họ và tên:</w:t>
                  </w:r>
                </w:p>
                <w:p w:rsidR="00904754" w:rsidRPr="001C0ED0" w:rsidRDefault="00904754" w:rsidP="00CE7E1B">
                  <w:pPr>
                    <w:jc w:val="both"/>
                    <w:rPr>
                      <w:color w:val="000000"/>
                      <w:sz w:val="28"/>
                      <w:szCs w:val="28"/>
                    </w:rPr>
                  </w:pPr>
                  <w:r w:rsidRPr="001C0ED0">
                    <w:rPr>
                      <w:color w:val="000000"/>
                      <w:sz w:val="28"/>
                      <w:szCs w:val="28"/>
                    </w:rPr>
                    <w:t>Chứng chỉ hành nghề số:</w:t>
                  </w:r>
                </w:p>
                <w:p w:rsidR="00904754" w:rsidRPr="001C0ED0" w:rsidRDefault="00904754" w:rsidP="00CE7E1B">
                  <w:pPr>
                    <w:jc w:val="center"/>
                    <w:rPr>
                      <w:color w:val="000000"/>
                      <w:sz w:val="28"/>
                      <w:szCs w:val="28"/>
                    </w:rPr>
                  </w:pPr>
                </w:p>
              </w:tc>
              <w:tc>
                <w:tcPr>
                  <w:tcW w:w="9801" w:type="dxa"/>
                </w:tcPr>
                <w:p w:rsidR="00904754" w:rsidRPr="001C0ED0" w:rsidRDefault="00904754" w:rsidP="00CE7E1B">
                  <w:pPr>
                    <w:jc w:val="center"/>
                    <w:rPr>
                      <w:i/>
                      <w:color w:val="000000"/>
                      <w:sz w:val="28"/>
                      <w:szCs w:val="28"/>
                    </w:rPr>
                  </w:pPr>
                  <w:r w:rsidRPr="001C0ED0">
                    <w:rPr>
                      <w:i/>
                      <w:color w:val="000000"/>
                      <w:sz w:val="28"/>
                      <w:szCs w:val="28"/>
                    </w:rPr>
                    <w:t xml:space="preserve">                                  ........</w:t>
                  </w:r>
                  <w:r w:rsidR="007D6BBE">
                    <w:rPr>
                      <w:i/>
                      <w:color w:val="000000"/>
                      <w:sz w:val="28"/>
                      <w:szCs w:val="28"/>
                    </w:rPr>
                    <w:t xml:space="preserve">......, </w:t>
                  </w:r>
                  <w:proofErr w:type="gramStart"/>
                  <w:r w:rsidR="007D6BBE">
                    <w:rPr>
                      <w:i/>
                      <w:color w:val="000000"/>
                      <w:sz w:val="28"/>
                      <w:szCs w:val="28"/>
                    </w:rPr>
                    <w:t>ngày .....</w:t>
                  </w:r>
                  <w:proofErr w:type="gramEnd"/>
                  <w:r w:rsidR="007D6BBE">
                    <w:rPr>
                      <w:i/>
                      <w:color w:val="000000"/>
                      <w:sz w:val="28"/>
                      <w:szCs w:val="28"/>
                    </w:rPr>
                    <w:t xml:space="preserve"> </w:t>
                  </w:r>
                  <w:proofErr w:type="gramStart"/>
                  <w:r w:rsidR="007D6BBE">
                    <w:rPr>
                      <w:i/>
                      <w:color w:val="000000"/>
                      <w:sz w:val="28"/>
                      <w:szCs w:val="28"/>
                    </w:rPr>
                    <w:t>tháng .....</w:t>
                  </w:r>
                  <w:proofErr w:type="gramEnd"/>
                  <w:r w:rsidR="007D6BBE">
                    <w:rPr>
                      <w:i/>
                      <w:color w:val="000000"/>
                      <w:sz w:val="28"/>
                      <w:szCs w:val="28"/>
                    </w:rPr>
                    <w:t xml:space="preserve"> </w:t>
                  </w:r>
                  <w:proofErr w:type="gramStart"/>
                  <w:r w:rsidR="007D6BBE">
                    <w:rPr>
                      <w:i/>
                      <w:color w:val="000000"/>
                      <w:sz w:val="28"/>
                      <w:szCs w:val="28"/>
                    </w:rPr>
                    <w:t>n</w:t>
                  </w:r>
                  <w:r w:rsidRPr="001C0ED0">
                    <w:rPr>
                      <w:i/>
                      <w:color w:val="000000"/>
                      <w:sz w:val="28"/>
                      <w:szCs w:val="28"/>
                    </w:rPr>
                    <w:t>ăm</w:t>
                  </w:r>
                  <w:proofErr w:type="gramEnd"/>
                  <w:r w:rsidRPr="001C0ED0">
                    <w:rPr>
                      <w:i/>
                      <w:color w:val="000000"/>
                      <w:sz w:val="28"/>
                      <w:szCs w:val="28"/>
                    </w:rPr>
                    <w:t>.......</w:t>
                  </w:r>
                </w:p>
                <w:p w:rsidR="00904754" w:rsidRPr="001C0ED0" w:rsidRDefault="001823D5" w:rsidP="00CE7E1B">
                  <w:pPr>
                    <w:jc w:val="center"/>
                    <w:rPr>
                      <w:b/>
                      <w:color w:val="000000"/>
                      <w:sz w:val="28"/>
                      <w:szCs w:val="28"/>
                    </w:rPr>
                  </w:pPr>
                  <w:r>
                    <w:rPr>
                      <w:b/>
                      <w:color w:val="000000"/>
                      <w:sz w:val="28"/>
                      <w:szCs w:val="28"/>
                    </w:rPr>
                    <w:t xml:space="preserve">                       </w:t>
                  </w:r>
                  <w:r w:rsidR="00904754" w:rsidRPr="001C0ED0">
                    <w:rPr>
                      <w:b/>
                      <w:color w:val="000000"/>
                      <w:sz w:val="28"/>
                      <w:szCs w:val="28"/>
                    </w:rPr>
                    <w:t>NGƯỜI NỘP THUẾ hoặc</w:t>
                  </w:r>
                </w:p>
                <w:p w:rsidR="00904754" w:rsidRPr="001C0ED0" w:rsidRDefault="001823D5" w:rsidP="00CE7E1B">
                  <w:pPr>
                    <w:jc w:val="center"/>
                    <w:rPr>
                      <w:b/>
                      <w:color w:val="000000"/>
                      <w:sz w:val="28"/>
                      <w:szCs w:val="28"/>
                    </w:rPr>
                  </w:pPr>
                  <w:r>
                    <w:rPr>
                      <w:b/>
                      <w:color w:val="000000"/>
                      <w:sz w:val="28"/>
                      <w:szCs w:val="28"/>
                    </w:rPr>
                    <w:t xml:space="preserve">                            </w:t>
                  </w:r>
                  <w:r w:rsidR="00904754" w:rsidRPr="001C0ED0">
                    <w:rPr>
                      <w:b/>
                      <w:color w:val="000000"/>
                      <w:sz w:val="28"/>
                      <w:szCs w:val="28"/>
                    </w:rPr>
                    <w:t>ĐẠI DIỆN HỢP PHÁP CỦA NGƯỜI NỘP THUẾ</w:t>
                  </w:r>
                </w:p>
                <w:p w:rsidR="00904754" w:rsidRPr="001C0ED0" w:rsidRDefault="001823D5" w:rsidP="00CE7E1B">
                  <w:pPr>
                    <w:jc w:val="center"/>
                    <w:rPr>
                      <w:i/>
                      <w:color w:val="000000"/>
                      <w:sz w:val="28"/>
                      <w:szCs w:val="28"/>
                    </w:rPr>
                  </w:pPr>
                  <w:r>
                    <w:rPr>
                      <w:i/>
                      <w:color w:val="000000"/>
                      <w:sz w:val="28"/>
                      <w:szCs w:val="28"/>
                    </w:rPr>
                    <w:t xml:space="preserve">                           </w:t>
                  </w:r>
                  <w:r w:rsidR="00904754" w:rsidRPr="001C0ED0">
                    <w:rPr>
                      <w:i/>
                      <w:color w:val="000000"/>
                      <w:sz w:val="28"/>
                      <w:szCs w:val="28"/>
                    </w:rPr>
                    <w:t>(Ký, ghi rõ họ tên, chức vụ  và đóng dấu (nếu có))</w:t>
                  </w:r>
                </w:p>
                <w:p w:rsidR="00904754" w:rsidRPr="001C0ED0" w:rsidRDefault="00904754" w:rsidP="00CE7E1B">
                  <w:pPr>
                    <w:rPr>
                      <w:color w:val="000000"/>
                      <w:sz w:val="28"/>
                      <w:szCs w:val="28"/>
                    </w:rPr>
                  </w:pPr>
                </w:p>
                <w:p w:rsidR="00904754" w:rsidRPr="001C0ED0" w:rsidRDefault="00904754" w:rsidP="00CE7E1B">
                  <w:pPr>
                    <w:jc w:val="center"/>
                    <w:rPr>
                      <w:color w:val="000000"/>
                      <w:sz w:val="28"/>
                      <w:szCs w:val="28"/>
                    </w:rPr>
                  </w:pPr>
                </w:p>
                <w:p w:rsidR="00904754" w:rsidRPr="001C0ED0" w:rsidRDefault="00904754" w:rsidP="00CE7E1B">
                  <w:pPr>
                    <w:jc w:val="center"/>
                    <w:rPr>
                      <w:color w:val="000000"/>
                      <w:sz w:val="28"/>
                      <w:szCs w:val="28"/>
                    </w:rPr>
                  </w:pPr>
                </w:p>
                <w:p w:rsidR="00904754" w:rsidRPr="001C0ED0" w:rsidRDefault="00904754" w:rsidP="00CE7E1B">
                  <w:pPr>
                    <w:jc w:val="center"/>
                    <w:rPr>
                      <w:color w:val="000000"/>
                      <w:sz w:val="28"/>
                      <w:szCs w:val="28"/>
                    </w:rPr>
                  </w:pPr>
                </w:p>
                <w:p w:rsidR="00904754" w:rsidRPr="001C0ED0" w:rsidRDefault="00904754" w:rsidP="00CE7E1B">
                  <w:pPr>
                    <w:rPr>
                      <w:color w:val="000000"/>
                      <w:sz w:val="28"/>
                      <w:szCs w:val="28"/>
                    </w:rPr>
                  </w:pPr>
                </w:p>
              </w:tc>
            </w:tr>
          </w:tbl>
          <w:p w:rsidR="00904754" w:rsidRPr="001C0ED0" w:rsidRDefault="00904754" w:rsidP="00CE7E1B">
            <w:pPr>
              <w:ind w:left="2622"/>
              <w:jc w:val="both"/>
              <w:rPr>
                <w:i/>
                <w:color w:val="000000"/>
                <w:sz w:val="28"/>
                <w:szCs w:val="28"/>
              </w:rPr>
            </w:pPr>
          </w:p>
        </w:tc>
      </w:tr>
    </w:tbl>
    <w:p w:rsidR="002C0339" w:rsidRDefault="002C0339"/>
    <w:sectPr w:rsidR="002C0339" w:rsidSect="00B45840">
      <w:footerReference w:type="default" r:id="rId7"/>
      <w:pgSz w:w="16840" w:h="11907" w:orient="landscape" w:code="9"/>
      <w:pgMar w:top="1134"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49" w:rsidRDefault="00EF4149" w:rsidP="00B45840">
      <w:r>
        <w:separator/>
      </w:r>
    </w:p>
  </w:endnote>
  <w:endnote w:type="continuationSeparator" w:id="0">
    <w:p w:rsidR="00EF4149" w:rsidRDefault="00EF4149" w:rsidP="00B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39" w:rsidRDefault="002C033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06201C4" wp14:editId="1AEA7753">
              <wp:simplePos x="0" y="0"/>
              <wp:positionH relativeFrom="page">
                <wp:posOffset>5234940</wp:posOffset>
              </wp:positionH>
              <wp:positionV relativeFrom="page">
                <wp:posOffset>6812915</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5042F">
                            <w:rPr>
                              <w:noProof/>
                              <w:color w:val="0F243E" w:themeColor="text2" w:themeShade="80"/>
                              <w:sz w:val="26"/>
                              <w:szCs w:val="26"/>
                            </w:rPr>
                            <w:t>18</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8" type="#_x0000_t202" style="position:absolute;margin-left:412.2pt;margin-top:536.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BHFVrviAAAADQEAAA8AAABkcnMvZG93bnJldi54bWxMj0FOwzAQRfdI3MEaJDaI&#10;OrHa4oY4VUGgbiohQg/g2iaJGo+j2G3T2zOsYDnzv968KdeT79nZjbELqCCfZcAcmmA7bBTsv94f&#10;JbCYNFrdB3QKri7Curq9KXVhwwU/3blODSMIxkIraFMaCs6jaZ3XcRYGh5R9h9HrROPYcDvqC8F9&#10;z0WWLbnXHdKFVg/utXXmWJ+8ArnfbuJWLh6OeTLC7N7q1cfLVan7u2nzDCy5Kf2V4Vef1KEip0M4&#10;oY2sJ4aYz6lKQfYkVsCoIuViCexAq1wIAbwq+f8vqh8AAAD//wMAUEsBAi0AFAAGAAgAAAAhALaD&#10;OJL+AAAA4QEAABMAAAAAAAAAAAAAAAAAAAAAAFtDb250ZW50X1R5cGVzXS54bWxQSwECLQAUAAYA&#10;CAAAACEAOP0h/9YAAACUAQAACwAAAAAAAAAAAAAAAAAvAQAAX3JlbHMvLnJlbHNQSwECLQAUAAYA&#10;CAAAACEA9OwrXYgCAACFBQAADgAAAAAAAAAAAAAAAAAuAgAAZHJzL2Uyb0RvYy54bWxQSwECLQAU&#10;AAYACAAAACEAEcVWu+IAAAANAQAADwAAAAAAAAAAAAAAAADiBAAAZHJzL2Rvd25yZXYueG1sUEsF&#10;BgAAAAAEAAQA8wAAAPEFAAAAAA==&#10;" fillcolor="white [3201]" stroked="f" strokeweight=".5pt">
              <v:textbox style="mso-fit-shape-to-text:t" inset="0,,0">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5042F">
                      <w:rPr>
                        <w:noProof/>
                        <w:color w:val="0F243E" w:themeColor="text2" w:themeShade="80"/>
                        <w:sz w:val="26"/>
                        <w:szCs w:val="26"/>
                      </w:rPr>
                      <w:t>18</w:t>
                    </w:r>
                    <w:r>
                      <w:rPr>
                        <w:color w:val="0F243E" w:themeColor="text2" w:themeShade="80"/>
                        <w:sz w:val="26"/>
                        <w:szCs w:val="26"/>
                      </w:rPr>
                      <w:fldChar w:fldCharType="end"/>
                    </w:r>
                  </w:p>
                </w:txbxContent>
              </v:textbox>
              <w10:wrap anchorx="page" anchory="page"/>
            </v:shape>
          </w:pict>
        </mc:Fallback>
      </mc:AlternateContent>
    </w:r>
  </w:p>
  <w:p w:rsidR="002C0339" w:rsidRDefault="002C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49" w:rsidRDefault="00EF4149" w:rsidP="00B45840">
      <w:r>
        <w:separator/>
      </w:r>
    </w:p>
  </w:footnote>
  <w:footnote w:type="continuationSeparator" w:id="0">
    <w:p w:rsidR="00EF4149" w:rsidRDefault="00EF4149" w:rsidP="00B45840">
      <w:r>
        <w:continuationSeparator/>
      </w:r>
    </w:p>
  </w:footnote>
  <w:footnote w:id="1">
    <w:p w:rsidR="00904754" w:rsidRPr="008D2B77" w:rsidRDefault="00904754" w:rsidP="00904754">
      <w:pPr>
        <w:pStyle w:val="FootnoteText"/>
        <w:rPr>
          <w:lang w:val="vi-VN"/>
        </w:rPr>
      </w:pPr>
      <w:r>
        <w:rPr>
          <w:rStyle w:val="FootnoteReference"/>
        </w:rPr>
        <w:footnoteRef/>
      </w:r>
      <w:r w:rsidRPr="008D2B77">
        <w:rPr>
          <w:lang w:val="vi-VN"/>
        </w:rPr>
        <w:t xml:space="preserve"> Bổ sung Mẫu số 3b vào Thông tư số 30/2014/TT-BTNMT ngày 02 tháng 6 năm 2014 quy định về hồ sơ giao đất, cho thuê đất, chuyển mục đích sử</w:t>
      </w:r>
      <w:r>
        <w:rPr>
          <w:lang w:val="vi-VN"/>
        </w:rPr>
        <w:t xml:space="preserve"> d</w:t>
      </w:r>
      <w:r w:rsidRPr="008D2B77">
        <w:rPr>
          <w:lang w:val="vi-VN"/>
        </w:rPr>
        <w:t>ụng đất, thu hồi đất</w:t>
      </w:r>
    </w:p>
  </w:footnote>
  <w:footnote w:id="2">
    <w:p w:rsidR="00904754" w:rsidRPr="001F1521" w:rsidRDefault="00904754" w:rsidP="00904754">
      <w:pPr>
        <w:pStyle w:val="FootnoteText"/>
        <w:jc w:val="both"/>
        <w:rPr>
          <w:lang w:val="vi-VN"/>
        </w:rPr>
      </w:pPr>
      <w:r>
        <w:rPr>
          <w:rStyle w:val="FootnoteReference"/>
        </w:rPr>
        <w:footnoteRef/>
      </w:r>
      <w:r w:rsidRPr="001F1521">
        <w:rPr>
          <w:lang w:val="vi-VN"/>
        </w:rPr>
        <w:t xml:space="preserve"> Ghi rõ: Đơn đề nghị </w:t>
      </w:r>
      <w:r w:rsidRPr="00A8324F">
        <w:rPr>
          <w:lang w:val="vi-VN"/>
        </w:rPr>
        <w:t xml:space="preserve">thẩm định nhu cầu sử dụng đất </w:t>
      </w:r>
      <w:r w:rsidRPr="001F1521">
        <w:rPr>
          <w:lang w:val="vi-VN"/>
        </w:rPr>
        <w:t xml:space="preserve">hoặc Đơn đề nghị </w:t>
      </w:r>
      <w:r w:rsidRPr="00A8324F">
        <w:rPr>
          <w:lang w:val="vi-VN"/>
        </w:rPr>
        <w:t>thẩm định nhu cầu sử dụng đất</w:t>
      </w:r>
      <w:r w:rsidRPr="001F1521">
        <w:rPr>
          <w:lang w:val="vi-VN"/>
        </w:rPr>
        <w:t xml:space="preserve"> </w:t>
      </w:r>
      <w:r w:rsidRPr="00A8324F">
        <w:rPr>
          <w:lang w:val="vi-VN"/>
        </w:rPr>
        <w:t>đồng thời thẩm định điều kiện giao đất, cho thuê đất, cho phép chuyển mục đích sử dụng đất</w:t>
      </w:r>
    </w:p>
  </w:footnote>
  <w:footnote w:id="3">
    <w:p w:rsidR="00904754" w:rsidRPr="00DB015F" w:rsidRDefault="00904754" w:rsidP="00904754">
      <w:pPr>
        <w:pStyle w:val="FootnoteText"/>
        <w:jc w:val="both"/>
        <w:rPr>
          <w:lang w:val="vi-VN"/>
        </w:rPr>
      </w:pPr>
      <w:r>
        <w:rPr>
          <w:rStyle w:val="FootnoteReference"/>
        </w:rPr>
        <w:footnoteRef/>
      </w:r>
      <w:r w:rsidRPr="00DB015F">
        <w:rPr>
          <w:lang w:val="vi-VN"/>
        </w:rP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4">
    <w:p w:rsidR="00904754" w:rsidRPr="00DB015F" w:rsidRDefault="00904754" w:rsidP="00904754">
      <w:pPr>
        <w:pStyle w:val="FootnoteText"/>
        <w:jc w:val="both"/>
        <w:rPr>
          <w:sz w:val="12"/>
          <w:lang w:val="vi-VN"/>
        </w:rPr>
      </w:pPr>
      <w:r>
        <w:rPr>
          <w:rStyle w:val="FootnoteReference"/>
        </w:rPr>
        <w:footnoteRef/>
      </w:r>
      <w:r w:rsidRPr="00DB015F">
        <w:rPr>
          <w:lang w:val="vi-VN"/>
        </w:rPr>
        <w:t xml:space="preserve"> Trường hợp đã được cấp g</w:t>
      </w:r>
      <w:r w:rsidRPr="00FA1E27">
        <w:rPr>
          <w:szCs w:val="28"/>
          <w:lang w:val="vi-VN"/>
        </w:rPr>
        <w:t>iấy chứng nhận đầu tư hoặc văn bản chấp thuận đầu</w:t>
      </w:r>
      <w:r w:rsidRPr="00DB015F">
        <w:rPr>
          <w:szCs w:val="28"/>
          <w:lang w:val="vi-VN"/>
        </w:rPr>
        <w:t xml:space="preserve"> tư thì ghi rõ mục đích sử dụng đất để thực hiện dự án đầu tư theo giấy c</w:t>
      </w:r>
      <w:r w:rsidRPr="00FA1E27">
        <w:rPr>
          <w:szCs w:val="28"/>
          <w:lang w:val="vi-VN"/>
        </w:rPr>
        <w:t xml:space="preserve">hứng nhận đầu tư hoặc </w:t>
      </w:r>
      <w:r w:rsidRPr="00DB015F">
        <w:rPr>
          <w:szCs w:val="28"/>
          <w:lang w:val="vi-VN"/>
        </w:rPr>
        <w:t xml:space="preserve">cấp </w:t>
      </w:r>
      <w:r w:rsidRPr="00FA1E27">
        <w:rPr>
          <w:szCs w:val="28"/>
          <w:lang w:val="vi-VN"/>
        </w:rPr>
        <w:t>văn bản chấp thuận đầu</w:t>
      </w:r>
      <w:r w:rsidRPr="00DB015F">
        <w:rPr>
          <w:szCs w:val="28"/>
          <w:lang w:val="vi-VN"/>
        </w:rPr>
        <w:t xml:space="preserve"> tư</w:t>
      </w:r>
    </w:p>
  </w:footnote>
  <w:footnote w:id="5">
    <w:p w:rsidR="00904754" w:rsidRPr="00DB015F" w:rsidRDefault="00904754" w:rsidP="00904754">
      <w:pPr>
        <w:pStyle w:val="FootnoteText"/>
        <w:jc w:val="both"/>
        <w:rPr>
          <w:sz w:val="12"/>
          <w:lang w:val="vi-VN"/>
        </w:rPr>
      </w:pPr>
      <w:r>
        <w:rPr>
          <w:rStyle w:val="FootnoteReference"/>
        </w:rPr>
        <w:footnoteRef/>
      </w:r>
      <w:r w:rsidRPr="00DB015F">
        <w:rPr>
          <w:lang w:val="vi-VN"/>
        </w:rPr>
        <w:t xml:space="preserve"> </w:t>
      </w:r>
      <w:r w:rsidRPr="0086213C">
        <w:rPr>
          <w:lang w:val="vi-VN"/>
        </w:rPr>
        <w:t>Ghi rõ</w:t>
      </w:r>
      <w:r w:rsidRPr="0039476F">
        <w:rPr>
          <w:lang w:val="vi-VN"/>
        </w:rPr>
        <w:t>:</w:t>
      </w:r>
      <w:r w:rsidRPr="0086213C">
        <w:rPr>
          <w:lang w:val="vi-VN"/>
        </w:rPr>
        <w:t xml:space="preserve"> </w:t>
      </w:r>
      <w:r w:rsidRPr="0039476F">
        <w:rPr>
          <w:lang w:val="vi-VN"/>
        </w:rPr>
        <w:t>đề nghị đư</w:t>
      </w:r>
      <w:r>
        <w:rPr>
          <w:lang w:val="vi-VN"/>
        </w:rPr>
        <w:t>ợc</w:t>
      </w:r>
      <w:r w:rsidRPr="0039476F">
        <w:rPr>
          <w:lang w:val="vi-VN"/>
        </w:rPr>
        <w:t xml:space="preserve"> </w:t>
      </w:r>
      <w:r w:rsidRPr="0086213C">
        <w:rPr>
          <w:lang w:val="vi-VN"/>
        </w:rPr>
        <w:t>giao đ</w:t>
      </w:r>
      <w:r>
        <w:rPr>
          <w:lang w:val="vi-VN"/>
        </w:rPr>
        <w:t>ất</w:t>
      </w:r>
      <w:r w:rsidRPr="0086213C">
        <w:rPr>
          <w:lang w:val="vi-VN"/>
        </w:rPr>
        <w:t xml:space="preserve"> có</w:t>
      </w:r>
      <w:r>
        <w:rPr>
          <w:lang w:val="vi-VN"/>
        </w:rPr>
        <w:t xml:space="preserve"> thu tiền s</w:t>
      </w:r>
      <w:r w:rsidRPr="0086213C">
        <w:rPr>
          <w:lang w:val="vi-VN"/>
        </w:rPr>
        <w:t>ử dụng đ</w:t>
      </w:r>
      <w:r>
        <w:rPr>
          <w:lang w:val="vi-VN"/>
        </w:rPr>
        <w:t>ất</w:t>
      </w:r>
      <w:r w:rsidRPr="0039476F">
        <w:rPr>
          <w:lang w:val="vi-VN"/>
        </w:rPr>
        <w:t>/giao đ</w:t>
      </w:r>
      <w:r>
        <w:rPr>
          <w:lang w:val="vi-VN"/>
        </w:rPr>
        <w:t>ất</w:t>
      </w:r>
      <w:r w:rsidRPr="0039476F">
        <w:rPr>
          <w:lang w:val="vi-VN"/>
        </w:rPr>
        <w:t xml:space="preserve"> khô</w:t>
      </w:r>
      <w:r>
        <w:rPr>
          <w:lang w:val="vi-VN"/>
        </w:rPr>
        <w:t>ng thu tiền s</w:t>
      </w:r>
      <w:r w:rsidRPr="0039476F">
        <w:rPr>
          <w:lang w:val="vi-VN"/>
        </w:rPr>
        <w:t>ử dụng đ</w:t>
      </w:r>
      <w:r>
        <w:rPr>
          <w:lang w:val="vi-VN"/>
        </w:rPr>
        <w:t>ất</w:t>
      </w:r>
      <w:r w:rsidRPr="0039476F">
        <w:rPr>
          <w:lang w:val="vi-VN"/>
        </w:rPr>
        <w:t>/thuê đ</w:t>
      </w:r>
      <w:r>
        <w:rPr>
          <w:lang w:val="vi-VN"/>
        </w:rPr>
        <w:t>ất</w:t>
      </w:r>
      <w:r w:rsidRPr="0039476F">
        <w:rPr>
          <w:lang w:val="vi-VN"/>
        </w:rPr>
        <w:t xml:space="preserve"> trả</w:t>
      </w:r>
      <w:r>
        <w:rPr>
          <w:lang w:val="vi-VN"/>
        </w:rPr>
        <w:t xml:space="preserve"> ti</w:t>
      </w:r>
      <w:r w:rsidRPr="0039476F">
        <w:rPr>
          <w:lang w:val="vi-VN"/>
        </w:rPr>
        <w:t>ền hàng năm/thuê đ</w:t>
      </w:r>
      <w:r>
        <w:rPr>
          <w:lang w:val="vi-VN"/>
        </w:rPr>
        <w:t>ất</w:t>
      </w:r>
      <w:r w:rsidRPr="0039476F">
        <w:rPr>
          <w:lang w:val="vi-VN"/>
        </w:rPr>
        <w:t xml:space="preserve"> trả</w:t>
      </w:r>
      <w:r>
        <w:rPr>
          <w:lang w:val="vi-VN"/>
        </w:rPr>
        <w:t xml:space="preserve"> tiền một l</w:t>
      </w:r>
      <w:r w:rsidRPr="0039476F">
        <w:rPr>
          <w:lang w:val="vi-VN"/>
        </w:rPr>
        <w:t>ần cho cả</w:t>
      </w:r>
      <w:r>
        <w:rPr>
          <w:lang w:val="vi-VN"/>
        </w:rPr>
        <w:t xml:space="preserve"> thời gian thuê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DB"/>
    <w:rsid w:val="000B6C9F"/>
    <w:rsid w:val="000E04F1"/>
    <w:rsid w:val="001160E2"/>
    <w:rsid w:val="00124143"/>
    <w:rsid w:val="00164A72"/>
    <w:rsid w:val="00173669"/>
    <w:rsid w:val="00180A19"/>
    <w:rsid w:val="001823D5"/>
    <w:rsid w:val="001F2B6A"/>
    <w:rsid w:val="00245F4C"/>
    <w:rsid w:val="0025437F"/>
    <w:rsid w:val="002833F1"/>
    <w:rsid w:val="002B3798"/>
    <w:rsid w:val="002C0339"/>
    <w:rsid w:val="002C54F9"/>
    <w:rsid w:val="002F0CE8"/>
    <w:rsid w:val="00302DAA"/>
    <w:rsid w:val="003470BF"/>
    <w:rsid w:val="003859D3"/>
    <w:rsid w:val="00392A35"/>
    <w:rsid w:val="003F3868"/>
    <w:rsid w:val="004178C3"/>
    <w:rsid w:val="004F3E71"/>
    <w:rsid w:val="00566C2C"/>
    <w:rsid w:val="0058620F"/>
    <w:rsid w:val="005C7C6F"/>
    <w:rsid w:val="0065090E"/>
    <w:rsid w:val="00657DBD"/>
    <w:rsid w:val="00686EBF"/>
    <w:rsid w:val="006D0677"/>
    <w:rsid w:val="00703624"/>
    <w:rsid w:val="00724A99"/>
    <w:rsid w:val="00726BE0"/>
    <w:rsid w:val="00767C65"/>
    <w:rsid w:val="007D6BBE"/>
    <w:rsid w:val="00823206"/>
    <w:rsid w:val="0084301B"/>
    <w:rsid w:val="00875641"/>
    <w:rsid w:val="00883BE4"/>
    <w:rsid w:val="008A17BC"/>
    <w:rsid w:val="008F56A3"/>
    <w:rsid w:val="00900FDB"/>
    <w:rsid w:val="009033D6"/>
    <w:rsid w:val="00904754"/>
    <w:rsid w:val="00911E9F"/>
    <w:rsid w:val="009138FB"/>
    <w:rsid w:val="00941BF9"/>
    <w:rsid w:val="009A5937"/>
    <w:rsid w:val="00A0608E"/>
    <w:rsid w:val="00A21825"/>
    <w:rsid w:val="00A93436"/>
    <w:rsid w:val="00B27E3D"/>
    <w:rsid w:val="00B338AA"/>
    <w:rsid w:val="00B45840"/>
    <w:rsid w:val="00B460DF"/>
    <w:rsid w:val="00B8274B"/>
    <w:rsid w:val="00BA3CD7"/>
    <w:rsid w:val="00BB793E"/>
    <w:rsid w:val="00BF13D8"/>
    <w:rsid w:val="00BF431E"/>
    <w:rsid w:val="00C210B5"/>
    <w:rsid w:val="00C5042F"/>
    <w:rsid w:val="00CF49AA"/>
    <w:rsid w:val="00D02DE5"/>
    <w:rsid w:val="00D6676C"/>
    <w:rsid w:val="00D86F2B"/>
    <w:rsid w:val="00D9344A"/>
    <w:rsid w:val="00DE08BA"/>
    <w:rsid w:val="00E11FE7"/>
    <w:rsid w:val="00E4048F"/>
    <w:rsid w:val="00E76882"/>
    <w:rsid w:val="00ED1438"/>
    <w:rsid w:val="00EE09F9"/>
    <w:rsid w:val="00EF4149"/>
    <w:rsid w:val="00F243C0"/>
    <w:rsid w:val="00F863DB"/>
    <w:rsid w:val="00F94590"/>
    <w:rsid w:val="00FA2109"/>
    <w:rsid w:val="00FA656C"/>
    <w:rsid w:val="00FF1FB9"/>
    <w:rsid w:val="00FF2552"/>
    <w:rsid w:val="00FF693E"/>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18</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cp:lastPrinted>2019-07-05T03:56:00Z</cp:lastPrinted>
  <dcterms:created xsi:type="dcterms:W3CDTF">2019-07-05T03:20:00Z</dcterms:created>
  <dcterms:modified xsi:type="dcterms:W3CDTF">2021-07-29T02:11:00Z</dcterms:modified>
</cp:coreProperties>
</file>